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8D8" w:rsidRPr="00AB21E0" w:rsidRDefault="006308D8" w:rsidP="006308D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auto"/>
          <w:sz w:val="24"/>
          <w:szCs w:val="24"/>
        </w:rPr>
      </w:pPr>
      <w:r w:rsidRPr="00AB21E0">
        <w:rPr>
          <w:rFonts w:ascii="Times New Roman" w:eastAsia="Times New Roman" w:hAnsi="Times New Roman" w:cs="Times New Roman"/>
          <w:color w:val="auto"/>
          <w:sz w:val="24"/>
          <w:szCs w:val="24"/>
        </w:rP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p w:rsidR="006308D8" w:rsidRPr="00AB21E0" w:rsidRDefault="006308D8" w:rsidP="006308D8">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color w:val="auto"/>
          <w:sz w:val="28"/>
          <w:szCs w:val="28"/>
        </w:rPr>
      </w:pPr>
    </w:p>
    <w:p w:rsidR="006308D8" w:rsidRPr="00AB21E0" w:rsidRDefault="006308D8" w:rsidP="006308D8">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color w:val="auto"/>
          <w:sz w:val="20"/>
          <w:szCs w:val="20"/>
        </w:rPr>
      </w:pPr>
    </w:p>
    <w:p w:rsidR="006308D8" w:rsidRPr="00AB21E0" w:rsidRDefault="006308D8" w:rsidP="006308D8">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color w:val="auto"/>
          <w:sz w:val="20"/>
          <w:szCs w:val="20"/>
        </w:rPr>
      </w:pPr>
    </w:p>
    <w:p w:rsidR="006308D8" w:rsidRPr="00AB21E0" w:rsidRDefault="006308D8" w:rsidP="006308D8">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color w:val="auto"/>
          <w:sz w:val="20"/>
          <w:szCs w:val="20"/>
        </w:rPr>
      </w:pPr>
    </w:p>
    <w:p w:rsidR="006308D8" w:rsidRPr="00AB21E0" w:rsidRDefault="006308D8" w:rsidP="006308D8">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color w:val="auto"/>
          <w:sz w:val="20"/>
          <w:szCs w:val="20"/>
        </w:rPr>
      </w:pPr>
    </w:p>
    <w:p w:rsidR="006308D8" w:rsidRPr="00AB21E0" w:rsidRDefault="006308D8" w:rsidP="006308D8">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color w:val="auto"/>
          <w:sz w:val="20"/>
          <w:szCs w:val="20"/>
        </w:rPr>
      </w:pPr>
    </w:p>
    <w:p w:rsidR="006308D8" w:rsidRPr="00AB21E0" w:rsidRDefault="006308D8" w:rsidP="006308D8">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color w:val="auto"/>
          <w:sz w:val="20"/>
          <w:szCs w:val="20"/>
        </w:rPr>
      </w:pPr>
    </w:p>
    <w:p w:rsidR="006308D8" w:rsidRPr="00AB21E0" w:rsidRDefault="006308D8" w:rsidP="006308D8">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color w:val="auto"/>
          <w:sz w:val="20"/>
          <w:szCs w:val="20"/>
        </w:rPr>
      </w:pPr>
    </w:p>
    <w:p w:rsidR="006308D8" w:rsidRPr="00AB21E0" w:rsidRDefault="006308D8" w:rsidP="006308D8">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color w:val="auto"/>
          <w:sz w:val="20"/>
          <w:szCs w:val="20"/>
        </w:rPr>
      </w:pPr>
    </w:p>
    <w:p w:rsidR="006308D8" w:rsidRPr="00AB21E0" w:rsidRDefault="006308D8" w:rsidP="006308D8">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color w:val="auto"/>
          <w:sz w:val="20"/>
          <w:szCs w:val="20"/>
        </w:rPr>
      </w:pPr>
    </w:p>
    <w:p w:rsidR="006308D8" w:rsidRPr="00AB21E0" w:rsidRDefault="006308D8" w:rsidP="006308D8">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color w:val="auto"/>
          <w:sz w:val="20"/>
          <w:szCs w:val="20"/>
        </w:rPr>
      </w:pPr>
    </w:p>
    <w:p w:rsidR="006308D8" w:rsidRPr="00AB21E0" w:rsidRDefault="006308D8" w:rsidP="006308D8">
      <w:pPr>
        <w:widowControl w:val="0"/>
        <w:shd w:val="clear" w:color="auto" w:fill="FFFFFF"/>
        <w:autoSpaceDE w:val="0"/>
        <w:autoSpaceDN w:val="0"/>
        <w:adjustRightInd w:val="0"/>
        <w:spacing w:after="0" w:line="240" w:lineRule="auto"/>
        <w:ind w:left="754"/>
        <w:jc w:val="center"/>
        <w:rPr>
          <w:rFonts w:ascii="Times New Roman" w:eastAsia="Times New Roman" w:hAnsi="Times New Roman" w:cs="Times New Roman"/>
          <w:color w:val="auto"/>
          <w:sz w:val="20"/>
          <w:szCs w:val="20"/>
        </w:rPr>
      </w:pPr>
    </w:p>
    <w:p w:rsidR="006308D8" w:rsidRPr="00AB21E0" w:rsidRDefault="006308D8" w:rsidP="006308D8">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b/>
          <w:color w:val="auto"/>
          <w:sz w:val="28"/>
          <w:szCs w:val="28"/>
        </w:rPr>
      </w:pPr>
      <w:r w:rsidRPr="00AB21E0">
        <w:rPr>
          <w:rFonts w:ascii="Times New Roman" w:eastAsia="Times New Roman" w:hAnsi="Times New Roman" w:cs="Times New Roman"/>
          <w:b/>
          <w:color w:val="auto"/>
          <w:sz w:val="28"/>
          <w:szCs w:val="28"/>
        </w:rPr>
        <w:t>ПРОГРАММА ПОДГОТОВКИ СПЕЦИАЛИСТОВ СРЕДНЕГО ЗВЕНА ПО СПЕЦИАЛЬНОСТИ СРЕДНЕГО ПРОФЕССИОНАЛЬНОГО ОБРАЗОВАНИЯ</w:t>
      </w:r>
    </w:p>
    <w:p w:rsidR="006308D8" w:rsidRPr="00AB21E0" w:rsidRDefault="006308D8" w:rsidP="006308D8">
      <w:pPr>
        <w:widowControl w:val="0"/>
        <w:shd w:val="clear" w:color="auto" w:fill="FFFFFF"/>
        <w:autoSpaceDE w:val="0"/>
        <w:autoSpaceDN w:val="0"/>
        <w:adjustRightInd w:val="0"/>
        <w:spacing w:after="0" w:line="274" w:lineRule="auto"/>
        <w:jc w:val="center"/>
        <w:rPr>
          <w:rFonts w:ascii="Times New Roman" w:eastAsia="Times New Roman" w:hAnsi="Times New Roman" w:cs="Times New Roman"/>
          <w:color w:val="auto"/>
          <w:sz w:val="28"/>
          <w:szCs w:val="28"/>
        </w:rPr>
      </w:pPr>
    </w:p>
    <w:p w:rsidR="006308D8" w:rsidRPr="00AB21E0" w:rsidRDefault="006308D8" w:rsidP="006308D8">
      <w:pPr>
        <w:widowControl w:val="0"/>
        <w:shd w:val="clear" w:color="auto" w:fill="FFFFFF"/>
        <w:autoSpaceDE w:val="0"/>
        <w:autoSpaceDN w:val="0"/>
        <w:adjustRightInd w:val="0"/>
        <w:spacing w:before="634" w:after="0" w:line="322" w:lineRule="auto"/>
        <w:jc w:val="center"/>
        <w:rPr>
          <w:rFonts w:ascii="Times New Roman" w:eastAsia="Times New Roman" w:hAnsi="Times New Roman" w:cs="Times New Roman"/>
          <w:color w:val="auto"/>
          <w:sz w:val="28"/>
          <w:szCs w:val="28"/>
        </w:rPr>
      </w:pPr>
      <w:r w:rsidRPr="00AB21E0">
        <w:rPr>
          <w:rFonts w:ascii="Times New Roman" w:eastAsia="Times New Roman" w:hAnsi="Times New Roman" w:cs="Times New Roman"/>
          <w:b/>
          <w:color w:val="auto"/>
          <w:sz w:val="28"/>
          <w:szCs w:val="28"/>
        </w:rPr>
        <w:t>РАБОЧАЯ ПРОГРАММА</w:t>
      </w:r>
    </w:p>
    <w:p w:rsidR="006308D8" w:rsidRPr="00AB21E0" w:rsidRDefault="006308D8" w:rsidP="006308D8">
      <w:pPr>
        <w:widowControl w:val="0"/>
        <w:shd w:val="clear" w:color="auto" w:fill="FFFFFF"/>
        <w:tabs>
          <w:tab w:val="left" w:pos="9259"/>
        </w:tabs>
        <w:autoSpaceDE w:val="0"/>
        <w:autoSpaceDN w:val="0"/>
        <w:adjustRightInd w:val="0"/>
        <w:spacing w:before="221" w:after="0" w:line="326" w:lineRule="auto"/>
        <w:jc w:val="center"/>
        <w:rPr>
          <w:rFonts w:ascii="Times New Roman" w:eastAsia="Times New Roman" w:hAnsi="Times New Roman" w:cs="Times New Roman"/>
          <w:b/>
          <w:color w:val="auto"/>
          <w:sz w:val="28"/>
          <w:szCs w:val="28"/>
        </w:rPr>
      </w:pPr>
      <w:r w:rsidRPr="00AB21E0">
        <w:rPr>
          <w:rFonts w:ascii="Times New Roman" w:eastAsia="Times New Roman" w:hAnsi="Times New Roman" w:cs="Times New Roman"/>
          <w:b/>
          <w:color w:val="auto"/>
          <w:sz w:val="28"/>
          <w:szCs w:val="28"/>
        </w:rPr>
        <w:t>УЧЕБНОГО ПРЕДМЕТА</w:t>
      </w:r>
    </w:p>
    <w:p w:rsidR="006308D8" w:rsidRPr="00AF29D5" w:rsidRDefault="006308D8" w:rsidP="006308D8">
      <w:pPr>
        <w:widowControl w:val="0"/>
        <w:autoSpaceDE w:val="0"/>
        <w:autoSpaceDN w:val="0"/>
        <w:adjustRightInd w:val="0"/>
        <w:spacing w:after="0" w:line="360" w:lineRule="auto"/>
        <w:jc w:val="center"/>
        <w:rPr>
          <w:rFonts w:ascii="Times New Roman" w:eastAsia="Times New Roman" w:hAnsi="Times New Roman" w:cs="Times New Roman"/>
          <w:b/>
          <w:color w:val="000000" w:themeColor="text1"/>
          <w:spacing w:val="-4"/>
          <w:sz w:val="28"/>
          <w:szCs w:val="28"/>
          <w:u w:val="single"/>
        </w:rPr>
      </w:pPr>
      <w:r w:rsidRPr="00AF29D5">
        <w:rPr>
          <w:rFonts w:ascii="Times New Roman" w:eastAsia="Times New Roman" w:hAnsi="Times New Roman" w:cs="Times New Roman"/>
          <w:b/>
          <w:color w:val="000000" w:themeColor="text1"/>
          <w:spacing w:val="-4"/>
          <w:sz w:val="28"/>
          <w:szCs w:val="28"/>
          <w:u w:val="single"/>
        </w:rPr>
        <w:t>43.02.16 Туризм и гостеприимство</w:t>
      </w:r>
    </w:p>
    <w:p w:rsidR="006308D8" w:rsidRPr="00AB21E0" w:rsidRDefault="006308D8" w:rsidP="006308D8">
      <w:pPr>
        <w:widowControl w:val="0"/>
        <w:autoSpaceDE w:val="0"/>
        <w:autoSpaceDN w:val="0"/>
        <w:adjustRightInd w:val="0"/>
        <w:spacing w:after="0" w:line="360" w:lineRule="auto"/>
        <w:jc w:val="center"/>
        <w:rPr>
          <w:rFonts w:ascii="Times New Roman" w:eastAsia="Times New Roman" w:hAnsi="Times New Roman" w:cs="Times New Roman"/>
          <w:b/>
          <w:spacing w:val="-4"/>
          <w:sz w:val="28"/>
          <w:szCs w:val="28"/>
          <w:u w:val="single"/>
        </w:rPr>
      </w:pPr>
    </w:p>
    <w:p w:rsidR="006308D8" w:rsidRPr="00224AEB" w:rsidRDefault="006308D8" w:rsidP="006308D8">
      <w:pPr>
        <w:widowControl w:val="0"/>
        <w:autoSpaceDE w:val="0"/>
        <w:autoSpaceDN w:val="0"/>
        <w:adjustRightInd w:val="0"/>
        <w:spacing w:after="0" w:line="360" w:lineRule="auto"/>
        <w:jc w:val="center"/>
        <w:rPr>
          <w:rFonts w:ascii="Times New Roman" w:eastAsia="Times New Roman" w:hAnsi="Times New Roman" w:cs="Times New Roman"/>
          <w:b/>
          <w:color w:val="auto"/>
          <w:sz w:val="28"/>
          <w:szCs w:val="28"/>
          <w:u w:val="single"/>
        </w:rPr>
      </w:pPr>
      <w:r w:rsidRPr="00224AEB">
        <w:rPr>
          <w:rFonts w:ascii="Times New Roman" w:eastAsia="Times New Roman" w:hAnsi="Times New Roman" w:cs="Times New Roman"/>
          <w:b/>
          <w:color w:val="auto"/>
          <w:sz w:val="28"/>
          <w:szCs w:val="28"/>
          <w:u w:val="single"/>
        </w:rPr>
        <w:t>ОУП.10. «Обществознание»</w:t>
      </w:r>
    </w:p>
    <w:p w:rsidR="006308D8" w:rsidRPr="00AB21E0" w:rsidRDefault="006308D8" w:rsidP="006308D8">
      <w:pPr>
        <w:widowControl w:val="0"/>
        <w:autoSpaceDE w:val="0"/>
        <w:autoSpaceDN w:val="0"/>
        <w:adjustRightInd w:val="0"/>
        <w:spacing w:after="0" w:line="360" w:lineRule="auto"/>
        <w:jc w:val="center"/>
        <w:rPr>
          <w:rFonts w:ascii="Times New Roman" w:eastAsia="Times New Roman" w:hAnsi="Times New Roman" w:cs="Times New Roman"/>
          <w:b/>
          <w:color w:val="auto"/>
          <w:sz w:val="28"/>
          <w:szCs w:val="28"/>
          <w:u w:val="single"/>
        </w:rPr>
      </w:pPr>
    </w:p>
    <w:p w:rsidR="006308D8" w:rsidRPr="00AB21E0" w:rsidRDefault="006308D8" w:rsidP="006308D8">
      <w:pPr>
        <w:widowControl w:val="0"/>
        <w:autoSpaceDE w:val="0"/>
        <w:autoSpaceDN w:val="0"/>
        <w:adjustRightInd w:val="0"/>
        <w:spacing w:after="0" w:line="240" w:lineRule="auto"/>
        <w:rPr>
          <w:rFonts w:ascii="Times New Roman" w:eastAsia="Times New Roman" w:hAnsi="Times New Roman" w:cs="Times New Roman"/>
          <w:color w:val="auto"/>
          <w:sz w:val="20"/>
          <w:szCs w:val="20"/>
        </w:rPr>
      </w:pPr>
    </w:p>
    <w:p w:rsidR="006308D8" w:rsidRPr="00AB21E0" w:rsidRDefault="006308D8" w:rsidP="006308D8">
      <w:pPr>
        <w:widowControl w:val="0"/>
        <w:autoSpaceDE w:val="0"/>
        <w:autoSpaceDN w:val="0"/>
        <w:adjustRightInd w:val="0"/>
        <w:spacing w:after="0" w:line="240" w:lineRule="auto"/>
        <w:rPr>
          <w:rFonts w:ascii="Times New Roman" w:eastAsia="Times New Roman" w:hAnsi="Times New Roman" w:cs="Times New Roman"/>
          <w:color w:val="auto"/>
          <w:sz w:val="20"/>
          <w:szCs w:val="20"/>
        </w:rPr>
      </w:pPr>
    </w:p>
    <w:p w:rsidR="006308D8" w:rsidRPr="00AB21E0" w:rsidRDefault="006308D8" w:rsidP="006308D8">
      <w:pPr>
        <w:widowControl w:val="0"/>
        <w:autoSpaceDE w:val="0"/>
        <w:autoSpaceDN w:val="0"/>
        <w:adjustRightInd w:val="0"/>
        <w:spacing w:after="0" w:line="240" w:lineRule="auto"/>
        <w:rPr>
          <w:rFonts w:ascii="Times New Roman" w:eastAsia="Times New Roman" w:hAnsi="Times New Roman" w:cs="Times New Roman"/>
          <w:color w:val="auto"/>
          <w:sz w:val="20"/>
          <w:szCs w:val="20"/>
        </w:rPr>
      </w:pPr>
    </w:p>
    <w:p w:rsidR="006308D8" w:rsidRPr="00AB21E0" w:rsidRDefault="006308D8" w:rsidP="006308D8">
      <w:pPr>
        <w:widowControl w:val="0"/>
        <w:autoSpaceDE w:val="0"/>
        <w:autoSpaceDN w:val="0"/>
        <w:adjustRightInd w:val="0"/>
        <w:spacing w:after="0" w:line="240" w:lineRule="auto"/>
        <w:rPr>
          <w:rFonts w:ascii="Times New Roman" w:eastAsia="Times New Roman" w:hAnsi="Times New Roman" w:cs="Times New Roman"/>
          <w:color w:val="auto"/>
          <w:sz w:val="20"/>
          <w:szCs w:val="20"/>
        </w:rPr>
      </w:pPr>
    </w:p>
    <w:p w:rsidR="006308D8" w:rsidRPr="00AB21E0" w:rsidRDefault="006308D8" w:rsidP="006308D8">
      <w:pPr>
        <w:widowControl w:val="0"/>
        <w:autoSpaceDE w:val="0"/>
        <w:autoSpaceDN w:val="0"/>
        <w:adjustRightInd w:val="0"/>
        <w:spacing w:after="0" w:line="240" w:lineRule="auto"/>
        <w:rPr>
          <w:rFonts w:ascii="Times New Roman" w:eastAsia="Times New Roman" w:hAnsi="Times New Roman" w:cs="Times New Roman"/>
          <w:color w:val="auto"/>
          <w:sz w:val="20"/>
          <w:szCs w:val="20"/>
        </w:rPr>
      </w:pPr>
    </w:p>
    <w:p w:rsidR="006308D8" w:rsidRPr="00AB21E0" w:rsidRDefault="006308D8" w:rsidP="006308D8">
      <w:pPr>
        <w:widowControl w:val="0"/>
        <w:autoSpaceDE w:val="0"/>
        <w:autoSpaceDN w:val="0"/>
        <w:adjustRightInd w:val="0"/>
        <w:spacing w:after="0" w:line="240" w:lineRule="auto"/>
        <w:rPr>
          <w:rFonts w:ascii="Times New Roman" w:eastAsia="Times New Roman" w:hAnsi="Times New Roman" w:cs="Times New Roman"/>
          <w:color w:val="auto"/>
          <w:sz w:val="20"/>
          <w:szCs w:val="20"/>
        </w:rPr>
      </w:pPr>
    </w:p>
    <w:p w:rsidR="006308D8" w:rsidRPr="00AB21E0" w:rsidRDefault="006308D8" w:rsidP="006308D8">
      <w:pPr>
        <w:widowControl w:val="0"/>
        <w:autoSpaceDE w:val="0"/>
        <w:autoSpaceDN w:val="0"/>
        <w:adjustRightInd w:val="0"/>
        <w:spacing w:after="0" w:line="240" w:lineRule="auto"/>
        <w:rPr>
          <w:rFonts w:ascii="Times New Roman" w:eastAsia="Times New Roman" w:hAnsi="Times New Roman" w:cs="Times New Roman"/>
          <w:color w:val="auto"/>
          <w:sz w:val="20"/>
          <w:szCs w:val="20"/>
        </w:rPr>
      </w:pPr>
    </w:p>
    <w:p w:rsidR="006308D8" w:rsidRPr="00AB21E0" w:rsidRDefault="006308D8" w:rsidP="006308D8">
      <w:pPr>
        <w:widowControl w:val="0"/>
        <w:autoSpaceDE w:val="0"/>
        <w:autoSpaceDN w:val="0"/>
        <w:adjustRightInd w:val="0"/>
        <w:spacing w:after="0" w:line="240" w:lineRule="auto"/>
        <w:rPr>
          <w:rFonts w:ascii="Times New Roman" w:eastAsia="Times New Roman" w:hAnsi="Times New Roman" w:cs="Times New Roman"/>
          <w:color w:val="auto"/>
          <w:sz w:val="20"/>
          <w:szCs w:val="20"/>
        </w:rPr>
      </w:pPr>
    </w:p>
    <w:p w:rsidR="006308D8" w:rsidRPr="00AB21E0" w:rsidRDefault="006308D8" w:rsidP="006308D8">
      <w:pPr>
        <w:widowControl w:val="0"/>
        <w:autoSpaceDE w:val="0"/>
        <w:autoSpaceDN w:val="0"/>
        <w:adjustRightInd w:val="0"/>
        <w:spacing w:after="0" w:line="240" w:lineRule="auto"/>
        <w:rPr>
          <w:rFonts w:ascii="Times New Roman" w:eastAsia="Times New Roman" w:hAnsi="Times New Roman" w:cs="Times New Roman"/>
          <w:color w:val="auto"/>
          <w:sz w:val="20"/>
          <w:szCs w:val="20"/>
        </w:rPr>
      </w:pPr>
    </w:p>
    <w:p w:rsidR="006308D8" w:rsidRPr="00AB21E0" w:rsidRDefault="006308D8" w:rsidP="006308D8">
      <w:pPr>
        <w:widowControl w:val="0"/>
        <w:autoSpaceDE w:val="0"/>
        <w:autoSpaceDN w:val="0"/>
        <w:adjustRightInd w:val="0"/>
        <w:spacing w:after="0" w:line="240" w:lineRule="auto"/>
        <w:rPr>
          <w:rFonts w:ascii="Times New Roman" w:eastAsia="Times New Roman" w:hAnsi="Times New Roman" w:cs="Times New Roman"/>
          <w:color w:val="auto"/>
          <w:sz w:val="20"/>
          <w:szCs w:val="20"/>
        </w:rPr>
      </w:pPr>
    </w:p>
    <w:p w:rsidR="006308D8" w:rsidRPr="00AB21E0" w:rsidRDefault="006308D8" w:rsidP="006308D8">
      <w:pPr>
        <w:widowControl w:val="0"/>
        <w:autoSpaceDE w:val="0"/>
        <w:autoSpaceDN w:val="0"/>
        <w:adjustRightInd w:val="0"/>
        <w:spacing w:after="0" w:line="240" w:lineRule="auto"/>
        <w:rPr>
          <w:rFonts w:ascii="Times New Roman" w:eastAsia="Times New Roman" w:hAnsi="Times New Roman" w:cs="Times New Roman"/>
          <w:color w:val="auto"/>
          <w:sz w:val="20"/>
          <w:szCs w:val="20"/>
        </w:rPr>
      </w:pPr>
    </w:p>
    <w:p w:rsidR="006308D8" w:rsidRPr="00AB21E0" w:rsidRDefault="006308D8" w:rsidP="006308D8">
      <w:pPr>
        <w:widowControl w:val="0"/>
        <w:autoSpaceDE w:val="0"/>
        <w:autoSpaceDN w:val="0"/>
        <w:adjustRightInd w:val="0"/>
        <w:spacing w:after="0" w:line="240" w:lineRule="auto"/>
        <w:rPr>
          <w:rFonts w:ascii="Times New Roman" w:eastAsia="Times New Roman" w:hAnsi="Times New Roman" w:cs="Times New Roman"/>
          <w:color w:val="auto"/>
          <w:sz w:val="20"/>
          <w:szCs w:val="20"/>
        </w:rPr>
      </w:pPr>
    </w:p>
    <w:p w:rsidR="006308D8" w:rsidRPr="00AB21E0" w:rsidRDefault="006308D8" w:rsidP="006308D8">
      <w:pPr>
        <w:widowControl w:val="0"/>
        <w:autoSpaceDE w:val="0"/>
        <w:autoSpaceDN w:val="0"/>
        <w:adjustRightInd w:val="0"/>
        <w:spacing w:after="0" w:line="240" w:lineRule="auto"/>
        <w:rPr>
          <w:rFonts w:ascii="Times New Roman" w:eastAsia="Times New Roman" w:hAnsi="Times New Roman" w:cs="Times New Roman"/>
          <w:color w:val="auto"/>
          <w:sz w:val="20"/>
          <w:szCs w:val="20"/>
        </w:rPr>
      </w:pPr>
    </w:p>
    <w:p w:rsidR="006308D8" w:rsidRPr="00AB21E0" w:rsidRDefault="006308D8" w:rsidP="006308D8">
      <w:pPr>
        <w:widowControl w:val="0"/>
        <w:autoSpaceDE w:val="0"/>
        <w:autoSpaceDN w:val="0"/>
        <w:adjustRightInd w:val="0"/>
        <w:spacing w:after="0" w:line="240" w:lineRule="auto"/>
        <w:rPr>
          <w:rFonts w:ascii="Times New Roman" w:eastAsia="Times New Roman" w:hAnsi="Times New Roman" w:cs="Times New Roman"/>
          <w:color w:val="auto"/>
          <w:sz w:val="20"/>
          <w:szCs w:val="20"/>
        </w:rPr>
      </w:pPr>
    </w:p>
    <w:p w:rsidR="006308D8" w:rsidRPr="00AB21E0" w:rsidRDefault="006308D8" w:rsidP="006308D8">
      <w:pPr>
        <w:widowControl w:val="0"/>
        <w:autoSpaceDE w:val="0"/>
        <w:autoSpaceDN w:val="0"/>
        <w:adjustRightInd w:val="0"/>
        <w:spacing w:after="0" w:line="240" w:lineRule="auto"/>
        <w:rPr>
          <w:rFonts w:ascii="Times New Roman" w:eastAsia="Times New Roman" w:hAnsi="Times New Roman" w:cs="Times New Roman"/>
          <w:color w:val="auto"/>
          <w:sz w:val="20"/>
          <w:szCs w:val="20"/>
        </w:rPr>
      </w:pPr>
    </w:p>
    <w:p w:rsidR="006308D8" w:rsidRPr="00AB21E0" w:rsidRDefault="006308D8" w:rsidP="006308D8">
      <w:pPr>
        <w:widowControl w:val="0"/>
        <w:autoSpaceDE w:val="0"/>
        <w:autoSpaceDN w:val="0"/>
        <w:adjustRightInd w:val="0"/>
        <w:spacing w:after="0" w:line="240" w:lineRule="auto"/>
        <w:rPr>
          <w:rFonts w:ascii="Times New Roman" w:eastAsia="Times New Roman" w:hAnsi="Times New Roman" w:cs="Times New Roman"/>
          <w:color w:val="auto"/>
          <w:sz w:val="20"/>
          <w:szCs w:val="20"/>
        </w:rPr>
      </w:pPr>
    </w:p>
    <w:p w:rsidR="006308D8" w:rsidRPr="00AB21E0" w:rsidRDefault="006308D8" w:rsidP="006308D8">
      <w:pPr>
        <w:widowControl w:val="0"/>
        <w:autoSpaceDE w:val="0"/>
        <w:autoSpaceDN w:val="0"/>
        <w:adjustRightInd w:val="0"/>
        <w:spacing w:after="0" w:line="240" w:lineRule="auto"/>
        <w:rPr>
          <w:rFonts w:ascii="Times New Roman" w:eastAsia="Times New Roman" w:hAnsi="Times New Roman" w:cs="Times New Roman"/>
          <w:color w:val="auto"/>
          <w:sz w:val="20"/>
          <w:szCs w:val="20"/>
        </w:rPr>
      </w:pPr>
    </w:p>
    <w:p w:rsidR="006308D8" w:rsidRPr="00AB21E0" w:rsidRDefault="006308D8" w:rsidP="006308D8">
      <w:pPr>
        <w:widowControl w:val="0"/>
        <w:autoSpaceDE w:val="0"/>
        <w:autoSpaceDN w:val="0"/>
        <w:adjustRightInd w:val="0"/>
        <w:spacing w:after="0" w:line="240" w:lineRule="auto"/>
        <w:rPr>
          <w:rFonts w:ascii="Times New Roman" w:eastAsia="Times New Roman" w:hAnsi="Times New Roman" w:cs="Times New Roman"/>
          <w:color w:val="auto"/>
          <w:sz w:val="20"/>
          <w:szCs w:val="20"/>
        </w:rPr>
      </w:pPr>
    </w:p>
    <w:p w:rsidR="006308D8" w:rsidRPr="00AB21E0" w:rsidRDefault="006308D8" w:rsidP="006308D8">
      <w:pPr>
        <w:widowControl w:val="0"/>
        <w:autoSpaceDE w:val="0"/>
        <w:autoSpaceDN w:val="0"/>
        <w:adjustRightInd w:val="0"/>
        <w:spacing w:after="0" w:line="240" w:lineRule="auto"/>
        <w:rPr>
          <w:rFonts w:ascii="Times New Roman" w:eastAsia="Times New Roman" w:hAnsi="Times New Roman" w:cs="Times New Roman"/>
          <w:color w:val="auto"/>
          <w:sz w:val="20"/>
          <w:szCs w:val="20"/>
        </w:rPr>
      </w:pPr>
    </w:p>
    <w:p w:rsidR="006308D8" w:rsidRPr="00AB21E0" w:rsidRDefault="006308D8" w:rsidP="006308D8">
      <w:pPr>
        <w:widowControl w:val="0"/>
        <w:autoSpaceDE w:val="0"/>
        <w:autoSpaceDN w:val="0"/>
        <w:adjustRightInd w:val="0"/>
        <w:spacing w:after="0" w:line="240" w:lineRule="auto"/>
        <w:rPr>
          <w:rFonts w:ascii="Times New Roman" w:eastAsia="Times New Roman" w:hAnsi="Times New Roman" w:cs="Times New Roman"/>
          <w:color w:val="auto"/>
          <w:sz w:val="20"/>
          <w:szCs w:val="20"/>
        </w:rPr>
      </w:pPr>
    </w:p>
    <w:p w:rsidR="006308D8" w:rsidRPr="00AB21E0" w:rsidRDefault="006308D8" w:rsidP="006308D8">
      <w:pPr>
        <w:widowControl w:val="0"/>
        <w:autoSpaceDE w:val="0"/>
        <w:autoSpaceDN w:val="0"/>
        <w:adjustRightInd w:val="0"/>
        <w:spacing w:after="0" w:line="240" w:lineRule="auto"/>
        <w:rPr>
          <w:rFonts w:ascii="Times New Roman" w:eastAsia="Times New Roman" w:hAnsi="Times New Roman" w:cs="Times New Roman"/>
          <w:color w:val="auto"/>
          <w:sz w:val="20"/>
          <w:szCs w:val="20"/>
        </w:rPr>
      </w:pPr>
    </w:p>
    <w:p w:rsidR="006308D8" w:rsidRPr="00AB21E0" w:rsidRDefault="006308D8" w:rsidP="006308D8">
      <w:pPr>
        <w:widowControl w:val="0"/>
        <w:autoSpaceDE w:val="0"/>
        <w:autoSpaceDN w:val="0"/>
        <w:adjustRightInd w:val="0"/>
        <w:spacing w:after="0" w:line="240" w:lineRule="auto"/>
        <w:jc w:val="center"/>
        <w:rPr>
          <w:rFonts w:ascii="Times New Roman" w:eastAsia="Times New Roman" w:hAnsi="Times New Roman" w:cs="Times New Roman"/>
          <w:color w:val="auto"/>
          <w:sz w:val="24"/>
          <w:szCs w:val="24"/>
        </w:rPr>
      </w:pPr>
      <w:r w:rsidRPr="00AB21E0">
        <w:rPr>
          <w:rFonts w:ascii="Times New Roman" w:eastAsia="Times New Roman" w:hAnsi="Times New Roman" w:cs="Times New Roman"/>
          <w:color w:val="auto"/>
          <w:sz w:val="24"/>
          <w:szCs w:val="24"/>
        </w:rPr>
        <w:t>Михайлов</w:t>
      </w:r>
    </w:p>
    <w:p w:rsidR="006308D8" w:rsidRPr="00AB21E0" w:rsidRDefault="006308D8" w:rsidP="006308D8">
      <w:pPr>
        <w:widowControl w:val="0"/>
        <w:autoSpaceDE w:val="0"/>
        <w:autoSpaceDN w:val="0"/>
        <w:adjustRightInd w:val="0"/>
        <w:spacing w:after="0" w:line="240" w:lineRule="auto"/>
        <w:jc w:val="center"/>
        <w:rPr>
          <w:rFonts w:ascii="Times New Roman" w:eastAsia="Times New Roman" w:hAnsi="Times New Roman" w:cs="Times New Roman"/>
          <w:color w:val="auto"/>
          <w:sz w:val="24"/>
          <w:szCs w:val="24"/>
        </w:rPr>
      </w:pPr>
      <w:r w:rsidRPr="00AB21E0">
        <w:rPr>
          <w:rFonts w:ascii="Times New Roman" w:eastAsia="Times New Roman" w:hAnsi="Times New Roman" w:cs="Times New Roman"/>
          <w:color w:val="auto"/>
          <w:sz w:val="24"/>
          <w:szCs w:val="24"/>
        </w:rPr>
        <w:t>202</w:t>
      </w:r>
      <w:r w:rsidR="00781696">
        <w:rPr>
          <w:rFonts w:ascii="Times New Roman" w:eastAsia="Times New Roman" w:hAnsi="Times New Roman" w:cs="Times New Roman"/>
          <w:color w:val="auto"/>
          <w:sz w:val="24"/>
          <w:szCs w:val="24"/>
        </w:rPr>
        <w:t>4</w:t>
      </w:r>
      <w:r w:rsidRPr="00AB21E0">
        <w:rPr>
          <w:rFonts w:ascii="Times New Roman" w:eastAsia="Times New Roman" w:hAnsi="Times New Roman" w:cs="Times New Roman"/>
          <w:color w:val="auto"/>
          <w:sz w:val="24"/>
          <w:szCs w:val="24"/>
        </w:rPr>
        <w:t xml:space="preserve"> год</w:t>
      </w:r>
    </w:p>
    <w:p w:rsidR="00224AEB" w:rsidRPr="00224AEB" w:rsidRDefault="00224AEB" w:rsidP="00224AEB">
      <w:pPr>
        <w:widowControl w:val="0"/>
        <w:autoSpaceDE w:val="0"/>
        <w:autoSpaceDN w:val="0"/>
        <w:adjustRightInd w:val="0"/>
        <w:spacing w:after="0" w:line="240" w:lineRule="auto"/>
        <w:jc w:val="center"/>
        <w:rPr>
          <w:rFonts w:ascii="Times New Roman" w:eastAsia="Times New Roman" w:hAnsi="Times New Roman" w:cs="Times New Roman"/>
          <w:color w:val="auto"/>
          <w:sz w:val="24"/>
          <w:szCs w:val="24"/>
        </w:rPr>
      </w:pPr>
    </w:p>
    <w:tbl>
      <w:tblPr>
        <w:tblW w:w="10354" w:type="dxa"/>
        <w:tblInd w:w="-115" w:type="dxa"/>
        <w:tblBorders>
          <w:top w:val="nil"/>
          <w:left w:val="nil"/>
          <w:bottom w:val="nil"/>
          <w:right w:val="nil"/>
          <w:insideH w:val="nil"/>
          <w:insideV w:val="nil"/>
        </w:tblBorders>
        <w:tblLayout w:type="fixed"/>
        <w:tblLook w:val="0400"/>
      </w:tblPr>
      <w:tblGrid>
        <w:gridCol w:w="4644"/>
        <w:gridCol w:w="5710"/>
      </w:tblGrid>
      <w:tr w:rsidR="00224AEB" w:rsidRPr="00224AEB" w:rsidTr="004A1788">
        <w:tc>
          <w:tcPr>
            <w:tcW w:w="4644" w:type="dxa"/>
          </w:tcPr>
          <w:p w:rsidR="00224AEB" w:rsidRDefault="00781696" w:rsidP="00224AEB">
            <w:pPr>
              <w:widowControl w:val="0"/>
              <w:autoSpaceDE w:val="0"/>
              <w:autoSpaceDN w:val="0"/>
              <w:adjustRightInd w:val="0"/>
              <w:spacing w:after="0" w:line="240" w:lineRule="auto"/>
              <w:rPr>
                <w:rFonts w:ascii="Times New Roman" w:eastAsia="Times New Roman" w:hAnsi="Times New Roman" w:cs="Times New Roman"/>
                <w:color w:val="auto"/>
                <w:sz w:val="28"/>
                <w:szCs w:val="28"/>
              </w:rPr>
            </w:pPr>
            <w:r w:rsidRPr="00781696">
              <w:rPr>
                <w:rFonts w:ascii="Times New Roman" w:eastAsia="Times New Roman" w:hAnsi="Times New Roman" w:cs="Times New Roman"/>
                <w:noProof/>
                <w:color w:val="auto"/>
                <w:sz w:val="28"/>
                <w:szCs w:val="28"/>
              </w:rPr>
              <w:drawing>
                <wp:anchor distT="0" distB="0" distL="114300" distR="114300" simplePos="0" relativeHeight="251663360" behindDoc="0" locked="0" layoutInCell="1" allowOverlap="1">
                  <wp:simplePos x="0" y="0"/>
                  <wp:positionH relativeFrom="column">
                    <wp:posOffset>-548113</wp:posOffset>
                  </wp:positionH>
                  <wp:positionV relativeFrom="paragraph">
                    <wp:posOffset>-489908</wp:posOffset>
                  </wp:positionV>
                  <wp:extent cx="6692038" cy="2527539"/>
                  <wp:effectExtent l="19050" t="0" r="9117" b="0"/>
                  <wp:wrapNone/>
                  <wp:docPr id="7" name="Рисунок 0" descr="Untitled.FR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FR122.jpg"/>
                          <pic:cNvPicPr/>
                        </pic:nvPicPr>
                        <pic:blipFill>
                          <a:blip r:embed="rId7" cstate="print">
                            <a:lum contrast="30000"/>
                          </a:blip>
                          <a:srcRect l="1468" b="73671"/>
                          <a:stretch>
                            <a:fillRect/>
                          </a:stretch>
                        </pic:blipFill>
                        <pic:spPr>
                          <a:xfrm>
                            <a:off x="0" y="0"/>
                            <a:ext cx="6696483" cy="2527539"/>
                          </a:xfrm>
                          <a:prstGeom prst="rect">
                            <a:avLst/>
                          </a:prstGeom>
                        </pic:spPr>
                      </pic:pic>
                    </a:graphicData>
                  </a:graphic>
                </wp:anchor>
              </w:drawing>
            </w:r>
          </w:p>
          <w:p w:rsidR="00B44F95" w:rsidRDefault="00B44F95" w:rsidP="00224AEB">
            <w:pPr>
              <w:widowControl w:val="0"/>
              <w:autoSpaceDE w:val="0"/>
              <w:autoSpaceDN w:val="0"/>
              <w:adjustRightInd w:val="0"/>
              <w:spacing w:after="0" w:line="240" w:lineRule="auto"/>
              <w:rPr>
                <w:rFonts w:ascii="Times New Roman" w:eastAsia="Times New Roman" w:hAnsi="Times New Roman" w:cs="Times New Roman"/>
                <w:color w:val="auto"/>
                <w:sz w:val="28"/>
                <w:szCs w:val="28"/>
              </w:rPr>
            </w:pPr>
          </w:p>
          <w:p w:rsidR="00B44F95" w:rsidRDefault="00B44F95" w:rsidP="00224AEB">
            <w:pPr>
              <w:widowControl w:val="0"/>
              <w:autoSpaceDE w:val="0"/>
              <w:autoSpaceDN w:val="0"/>
              <w:adjustRightInd w:val="0"/>
              <w:spacing w:after="0" w:line="240" w:lineRule="auto"/>
              <w:rPr>
                <w:rFonts w:ascii="Times New Roman" w:eastAsia="Times New Roman" w:hAnsi="Times New Roman" w:cs="Times New Roman"/>
                <w:color w:val="auto"/>
                <w:sz w:val="28"/>
                <w:szCs w:val="28"/>
              </w:rPr>
            </w:pPr>
          </w:p>
          <w:p w:rsidR="00B44F95" w:rsidRDefault="00B44F95" w:rsidP="00224AEB">
            <w:pPr>
              <w:widowControl w:val="0"/>
              <w:autoSpaceDE w:val="0"/>
              <w:autoSpaceDN w:val="0"/>
              <w:adjustRightInd w:val="0"/>
              <w:spacing w:after="0" w:line="240" w:lineRule="auto"/>
              <w:rPr>
                <w:rFonts w:ascii="Times New Roman" w:eastAsia="Times New Roman" w:hAnsi="Times New Roman" w:cs="Times New Roman"/>
                <w:color w:val="auto"/>
                <w:sz w:val="28"/>
                <w:szCs w:val="28"/>
              </w:rPr>
            </w:pPr>
          </w:p>
          <w:p w:rsidR="00B44F95" w:rsidRDefault="00B44F95" w:rsidP="00224AEB">
            <w:pPr>
              <w:widowControl w:val="0"/>
              <w:autoSpaceDE w:val="0"/>
              <w:autoSpaceDN w:val="0"/>
              <w:adjustRightInd w:val="0"/>
              <w:spacing w:after="0" w:line="240" w:lineRule="auto"/>
              <w:rPr>
                <w:rFonts w:ascii="Times New Roman" w:eastAsia="Times New Roman" w:hAnsi="Times New Roman" w:cs="Times New Roman"/>
                <w:color w:val="auto"/>
                <w:sz w:val="28"/>
                <w:szCs w:val="28"/>
              </w:rPr>
            </w:pPr>
          </w:p>
          <w:p w:rsidR="00B44F95" w:rsidRDefault="00B44F95" w:rsidP="00224AEB">
            <w:pPr>
              <w:widowControl w:val="0"/>
              <w:autoSpaceDE w:val="0"/>
              <w:autoSpaceDN w:val="0"/>
              <w:adjustRightInd w:val="0"/>
              <w:spacing w:after="0" w:line="240" w:lineRule="auto"/>
              <w:rPr>
                <w:rFonts w:ascii="Times New Roman" w:eastAsia="Times New Roman" w:hAnsi="Times New Roman" w:cs="Times New Roman"/>
                <w:color w:val="auto"/>
                <w:sz w:val="28"/>
                <w:szCs w:val="28"/>
              </w:rPr>
            </w:pPr>
          </w:p>
          <w:p w:rsidR="00B44F95" w:rsidRDefault="00B44F95" w:rsidP="00224AEB">
            <w:pPr>
              <w:widowControl w:val="0"/>
              <w:autoSpaceDE w:val="0"/>
              <w:autoSpaceDN w:val="0"/>
              <w:adjustRightInd w:val="0"/>
              <w:spacing w:after="0" w:line="240" w:lineRule="auto"/>
              <w:rPr>
                <w:rFonts w:ascii="Times New Roman" w:eastAsia="Times New Roman" w:hAnsi="Times New Roman" w:cs="Times New Roman"/>
                <w:color w:val="auto"/>
                <w:sz w:val="28"/>
                <w:szCs w:val="28"/>
              </w:rPr>
            </w:pPr>
          </w:p>
          <w:p w:rsidR="00B44F95" w:rsidRDefault="00B44F95" w:rsidP="00224AEB">
            <w:pPr>
              <w:widowControl w:val="0"/>
              <w:autoSpaceDE w:val="0"/>
              <w:autoSpaceDN w:val="0"/>
              <w:adjustRightInd w:val="0"/>
              <w:spacing w:after="0" w:line="240" w:lineRule="auto"/>
              <w:rPr>
                <w:rFonts w:ascii="Times New Roman" w:eastAsia="Times New Roman" w:hAnsi="Times New Roman" w:cs="Times New Roman"/>
                <w:color w:val="auto"/>
                <w:sz w:val="28"/>
                <w:szCs w:val="28"/>
              </w:rPr>
            </w:pPr>
          </w:p>
          <w:p w:rsidR="00B44F95" w:rsidRDefault="00B44F95" w:rsidP="00224AEB">
            <w:pPr>
              <w:widowControl w:val="0"/>
              <w:autoSpaceDE w:val="0"/>
              <w:autoSpaceDN w:val="0"/>
              <w:adjustRightInd w:val="0"/>
              <w:spacing w:after="0" w:line="240" w:lineRule="auto"/>
              <w:rPr>
                <w:rFonts w:ascii="Times New Roman" w:eastAsia="Times New Roman" w:hAnsi="Times New Roman" w:cs="Times New Roman"/>
                <w:color w:val="auto"/>
                <w:sz w:val="28"/>
                <w:szCs w:val="28"/>
              </w:rPr>
            </w:pPr>
          </w:p>
          <w:p w:rsidR="00B44F95" w:rsidRPr="00224AEB" w:rsidRDefault="00B44F95" w:rsidP="00224AEB">
            <w:pPr>
              <w:widowControl w:val="0"/>
              <w:autoSpaceDE w:val="0"/>
              <w:autoSpaceDN w:val="0"/>
              <w:adjustRightInd w:val="0"/>
              <w:spacing w:after="0" w:line="240" w:lineRule="auto"/>
              <w:rPr>
                <w:rFonts w:ascii="Times New Roman" w:eastAsia="Times New Roman" w:hAnsi="Times New Roman" w:cs="Times New Roman"/>
                <w:color w:val="auto"/>
                <w:sz w:val="28"/>
                <w:szCs w:val="28"/>
              </w:rPr>
            </w:pPr>
          </w:p>
        </w:tc>
        <w:tc>
          <w:tcPr>
            <w:tcW w:w="5710" w:type="dxa"/>
          </w:tcPr>
          <w:p w:rsidR="00224AEB" w:rsidRPr="00224AEB" w:rsidRDefault="00224AEB" w:rsidP="00224AEB">
            <w:pPr>
              <w:widowControl w:val="0"/>
              <w:autoSpaceDE w:val="0"/>
              <w:autoSpaceDN w:val="0"/>
              <w:adjustRightInd w:val="0"/>
              <w:spacing w:after="0" w:line="240" w:lineRule="auto"/>
              <w:rPr>
                <w:rFonts w:ascii="Times New Roman" w:eastAsia="Times New Roman" w:hAnsi="Times New Roman" w:cs="Times New Roman"/>
                <w:color w:val="auto"/>
                <w:sz w:val="28"/>
                <w:szCs w:val="28"/>
              </w:rPr>
            </w:pPr>
          </w:p>
        </w:tc>
      </w:tr>
    </w:tbl>
    <w:p w:rsidR="00224AEB" w:rsidRPr="00224AEB" w:rsidRDefault="00224AEB" w:rsidP="00224AEB">
      <w:pPr>
        <w:widowControl w:val="0"/>
        <w:autoSpaceDE w:val="0"/>
        <w:autoSpaceDN w:val="0"/>
        <w:adjustRightInd w:val="0"/>
        <w:spacing w:after="0" w:line="240" w:lineRule="auto"/>
        <w:rPr>
          <w:rFonts w:ascii="Times New Roman" w:eastAsia="Times New Roman" w:hAnsi="Times New Roman" w:cs="Times New Roman"/>
          <w:color w:val="auto"/>
          <w:sz w:val="28"/>
          <w:szCs w:val="28"/>
        </w:rPr>
      </w:pPr>
    </w:p>
    <w:p w:rsidR="006308D8" w:rsidRPr="006308D8" w:rsidRDefault="006308D8" w:rsidP="006308D8">
      <w:pPr>
        <w:widowControl w:val="0"/>
        <w:autoSpaceDE w:val="0"/>
        <w:autoSpaceDN w:val="0"/>
        <w:spacing w:before="504" w:after="0" w:line="274" w:lineRule="auto"/>
        <w:jc w:val="both"/>
        <w:rPr>
          <w:rFonts w:ascii="Times New Roman" w:eastAsia="Times New Roman" w:hAnsi="Times New Roman" w:cs="Times New Roman"/>
          <w:color w:val="auto"/>
          <w:sz w:val="24"/>
          <w:szCs w:val="24"/>
        </w:rPr>
      </w:pPr>
      <w:r w:rsidRPr="006308D8">
        <w:rPr>
          <w:rFonts w:ascii="Times New Roman" w:eastAsia="Times New Roman" w:hAnsi="Times New Roman" w:cs="Times New Roman"/>
          <w:color w:val="auto"/>
          <w:sz w:val="24"/>
          <w:szCs w:val="24"/>
        </w:rPr>
        <w:t xml:space="preserve">РАБОЧАЯ ПРОГРАММА УЧЕБНОГО ПРЕДМЕТА ОУП.10 «Обществознание» для специальности </w:t>
      </w:r>
      <w:r w:rsidRPr="006308D8">
        <w:rPr>
          <w:rFonts w:ascii="Times New Roman" w:eastAsia="Times New Roman" w:hAnsi="Times New Roman" w:cs="Times New Roman"/>
          <w:color w:val="auto"/>
          <w:spacing w:val="-4"/>
          <w:sz w:val="24"/>
          <w:szCs w:val="24"/>
        </w:rPr>
        <w:t>43.02.16 Туризм и гостеприимство</w:t>
      </w:r>
      <w:r w:rsidRPr="006308D8">
        <w:rPr>
          <w:rFonts w:ascii="Times New Roman" w:eastAsia="Times New Roman" w:hAnsi="Times New Roman" w:cs="Times New Roman"/>
          <w:color w:val="auto"/>
          <w:sz w:val="24"/>
          <w:szCs w:val="24"/>
        </w:rPr>
        <w:t>, входит в укрупненную группу специальностей 43.00.00 Сервис и туризм.</w:t>
      </w:r>
    </w:p>
    <w:p w:rsidR="006308D8" w:rsidRPr="006308D8" w:rsidRDefault="006308D8" w:rsidP="006308D8">
      <w:pPr>
        <w:widowControl w:val="0"/>
        <w:shd w:val="clear" w:color="auto" w:fill="FFFFFF"/>
        <w:autoSpaceDE w:val="0"/>
        <w:autoSpaceDN w:val="0"/>
        <w:adjustRightInd w:val="0"/>
        <w:spacing w:before="504" w:after="0" w:line="274" w:lineRule="auto"/>
        <w:jc w:val="both"/>
        <w:rPr>
          <w:rFonts w:ascii="Times New Roman" w:eastAsia="Times New Roman" w:hAnsi="Times New Roman" w:cs="Times New Roman"/>
          <w:color w:val="auto"/>
          <w:sz w:val="24"/>
          <w:szCs w:val="24"/>
        </w:rPr>
      </w:pPr>
      <w:r w:rsidRPr="006308D8">
        <w:rPr>
          <w:rFonts w:ascii="Times New Roman" w:eastAsia="Times New Roman" w:hAnsi="Times New Roman" w:cs="Times New Roman"/>
          <w:color w:val="auto"/>
          <w:sz w:val="24"/>
          <w:szCs w:val="24"/>
        </w:rPr>
        <w:t>Разработчик: Тарасов Н.В., преподаватель ФКПОУ «МЭКИ» Минтруда России</w:t>
      </w:r>
    </w:p>
    <w:p w:rsidR="00AB21E0" w:rsidRPr="00AB21E0" w:rsidRDefault="00F50F98" w:rsidP="00AB21E0">
      <w:pPr>
        <w:widowControl w:val="0"/>
        <w:shd w:val="clear" w:color="auto" w:fill="FFFFFF"/>
        <w:autoSpaceDE w:val="0"/>
        <w:autoSpaceDN w:val="0"/>
        <w:adjustRightInd w:val="0"/>
        <w:spacing w:after="0" w:line="360" w:lineRule="auto"/>
        <w:rPr>
          <w:rFonts w:ascii="Times New Roman" w:eastAsia="Times New Roman" w:hAnsi="Times New Roman" w:cs="Times New Roman"/>
          <w:color w:val="auto"/>
          <w:sz w:val="24"/>
          <w:szCs w:val="24"/>
        </w:rPr>
      </w:pPr>
      <w:r w:rsidRPr="00F50F98">
        <w:rPr>
          <w:rFonts w:ascii="Times New Roman" w:eastAsia="Times New Roman" w:hAnsi="Times New Roman" w:cs="Times New Roman"/>
          <w:noProof/>
          <w:color w:val="auto"/>
          <w:sz w:val="20"/>
          <w:szCs w:val="20"/>
        </w:rPr>
        <w:pict>
          <v:rect id="Прямоугольник 2" o:spid="_x0000_s1026" style="position:absolute;margin-left:228.9pt;margin-top:195.85pt;width:33.75pt;height:40.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" stroked="f"/>
        </w:pict>
      </w:r>
    </w:p>
    <w:p w:rsidR="00AB21E0" w:rsidRPr="00AB21E0" w:rsidRDefault="00AB21E0" w:rsidP="00AB21E0">
      <w:pPr>
        <w:widowControl w:val="0"/>
        <w:autoSpaceDE w:val="0"/>
        <w:autoSpaceDN w:val="0"/>
        <w:adjustRightInd w:val="0"/>
        <w:spacing w:after="0" w:line="276" w:lineRule="auto"/>
        <w:rPr>
          <w:rFonts w:ascii="Times New Roman" w:eastAsia="Times New Roman" w:hAnsi="Times New Roman" w:cs="Times New Roman"/>
          <w:color w:val="auto"/>
          <w:sz w:val="24"/>
          <w:szCs w:val="24"/>
        </w:rPr>
        <w:sectPr w:rsidR="00AB21E0" w:rsidRPr="00AB21E0">
          <w:footerReference w:type="default" r:id="rId8"/>
          <w:pgSz w:w="11906" w:h="16838"/>
          <w:pgMar w:top="1134" w:right="850" w:bottom="1134" w:left="1701" w:header="0" w:footer="720" w:gutter="0"/>
          <w:pgNumType w:start="1"/>
          <w:cols w:space="720"/>
          <w:titlePg/>
        </w:sectPr>
      </w:pPr>
      <w:r w:rsidRPr="00AB21E0">
        <w:rPr>
          <w:rFonts w:ascii="Times New Roman" w:eastAsia="Times New Roman" w:hAnsi="Times New Roman" w:cs="Times New Roman"/>
          <w:color w:val="auto"/>
          <w:sz w:val="20"/>
          <w:szCs w:val="20"/>
        </w:rPr>
        <w:br w:type="page"/>
      </w:r>
    </w:p>
    <w:p w:rsidR="00224AEB" w:rsidRPr="004A1788" w:rsidRDefault="00224AEB" w:rsidP="00224AEB">
      <w:pPr>
        <w:widowControl w:val="0"/>
        <w:numPr>
          <w:ilvl w:val="0"/>
          <w:numId w:val="3"/>
        </w:numPr>
        <w:shd w:val="clear" w:color="auto" w:fill="FFFFFF"/>
        <w:tabs>
          <w:tab w:val="left" w:pos="9514"/>
        </w:tabs>
        <w:autoSpaceDE w:val="0"/>
        <w:autoSpaceDN w:val="0"/>
        <w:adjustRightInd w:val="0"/>
        <w:spacing w:before="283" w:after="0" w:line="276" w:lineRule="auto"/>
        <w:ind w:left="567" w:hanging="360"/>
        <w:contextualSpacing/>
        <w:jc w:val="both"/>
        <w:rPr>
          <w:rFonts w:ascii="Times New Roman" w:eastAsia="Times New Roman" w:hAnsi="Times New Roman" w:cs="Times New Roman"/>
          <w:b/>
          <w:color w:val="auto"/>
          <w:sz w:val="24"/>
          <w:szCs w:val="24"/>
        </w:rPr>
      </w:pPr>
      <w:r w:rsidRPr="004A1788">
        <w:rPr>
          <w:rFonts w:ascii="Times New Roman" w:eastAsia="Times New Roman" w:hAnsi="Times New Roman" w:cs="Times New Roman"/>
          <w:b/>
          <w:color w:val="auto"/>
          <w:sz w:val="24"/>
          <w:szCs w:val="24"/>
        </w:rPr>
        <w:lastRenderedPageBreak/>
        <w:t>ПАСПОРТ РАБОЧЕЙ ПРОГРАММЫ ОУП.10 «ОБЩЕСТВОЗНАНИЕ»</w:t>
      </w:r>
    </w:p>
    <w:p w:rsidR="00224AEB" w:rsidRPr="004A1788" w:rsidRDefault="00224AEB" w:rsidP="00224AEB">
      <w:pPr>
        <w:widowControl w:val="0"/>
        <w:shd w:val="clear" w:color="auto" w:fill="FFFFFF"/>
        <w:tabs>
          <w:tab w:val="left" w:pos="494"/>
        </w:tabs>
        <w:autoSpaceDE w:val="0"/>
        <w:autoSpaceDN w:val="0"/>
        <w:adjustRightInd w:val="0"/>
        <w:spacing w:after="0" w:line="276" w:lineRule="auto"/>
        <w:rPr>
          <w:rFonts w:ascii="Times New Roman" w:eastAsia="Times New Roman" w:hAnsi="Times New Roman" w:cs="Times New Roman"/>
          <w:color w:val="auto"/>
          <w:sz w:val="24"/>
          <w:szCs w:val="24"/>
        </w:rPr>
      </w:pPr>
      <w:r w:rsidRPr="004A1788">
        <w:rPr>
          <w:rFonts w:ascii="Times New Roman" w:eastAsia="Times New Roman" w:hAnsi="Times New Roman" w:cs="Times New Roman"/>
          <w:b/>
          <w:color w:val="auto"/>
          <w:sz w:val="24"/>
          <w:szCs w:val="24"/>
        </w:rPr>
        <w:t>1.1.</w:t>
      </w:r>
      <w:r w:rsidRPr="004A1788">
        <w:rPr>
          <w:rFonts w:ascii="Times New Roman" w:eastAsia="Times New Roman" w:hAnsi="Times New Roman" w:cs="Times New Roman"/>
          <w:b/>
          <w:color w:val="auto"/>
          <w:sz w:val="24"/>
          <w:szCs w:val="24"/>
        </w:rPr>
        <w:tab/>
        <w:t>Область применения рабочей программы</w:t>
      </w:r>
    </w:p>
    <w:p w:rsidR="006308D8" w:rsidRPr="006308D8" w:rsidRDefault="006308D8" w:rsidP="006308D8">
      <w:pPr>
        <w:widowControl w:val="0"/>
        <w:shd w:val="clear" w:color="auto" w:fill="FFFFFF"/>
        <w:autoSpaceDE w:val="0"/>
        <w:autoSpaceDN w:val="0"/>
        <w:adjustRightInd w:val="0"/>
        <w:spacing w:after="0" w:line="276" w:lineRule="auto"/>
        <w:ind w:left="720"/>
        <w:jc w:val="both"/>
        <w:rPr>
          <w:rFonts w:ascii="Times New Roman" w:eastAsia="Times New Roman" w:hAnsi="Times New Roman" w:cs="Times New Roman"/>
          <w:b/>
          <w:color w:val="auto"/>
          <w:sz w:val="24"/>
          <w:szCs w:val="24"/>
        </w:rPr>
      </w:pPr>
      <w:r w:rsidRPr="006308D8">
        <w:rPr>
          <w:rFonts w:ascii="Times New Roman" w:eastAsia="Times New Roman" w:hAnsi="Times New Roman" w:cs="Times New Roman"/>
          <w:color w:val="auto"/>
          <w:sz w:val="24"/>
          <w:szCs w:val="24"/>
        </w:rPr>
        <w:t>Рабочая программа учебного предмета является частью программы подготовки специалистов среднего звена в соответствии с ФГОС 12.08.2022 года №732 по специальности 43.02.16 Туризм и гостеприимство, входит в укрупненную группу специальностей 43.00.00 Сервис и туризм.</w:t>
      </w:r>
    </w:p>
    <w:p w:rsidR="00224AEB" w:rsidRPr="004A1788" w:rsidRDefault="00224AEB" w:rsidP="00224AEB">
      <w:pPr>
        <w:widowControl w:val="0"/>
        <w:shd w:val="clear" w:color="auto" w:fill="FFFFFF"/>
        <w:tabs>
          <w:tab w:val="left" w:pos="571"/>
        </w:tabs>
        <w:autoSpaceDE w:val="0"/>
        <w:autoSpaceDN w:val="0"/>
        <w:adjustRightInd w:val="0"/>
        <w:spacing w:before="5" w:after="0" w:line="276" w:lineRule="auto"/>
        <w:rPr>
          <w:rFonts w:ascii="Times New Roman" w:eastAsia="Times New Roman" w:hAnsi="Times New Roman" w:cs="Times New Roman"/>
          <w:color w:val="auto"/>
          <w:sz w:val="24"/>
          <w:szCs w:val="24"/>
        </w:rPr>
      </w:pPr>
      <w:r w:rsidRPr="004A1788">
        <w:rPr>
          <w:rFonts w:ascii="Times New Roman" w:eastAsia="Times New Roman" w:hAnsi="Times New Roman" w:cs="Times New Roman"/>
          <w:b/>
          <w:color w:val="auto"/>
          <w:sz w:val="24"/>
          <w:szCs w:val="24"/>
        </w:rPr>
        <w:t>1.2.</w:t>
      </w:r>
      <w:r w:rsidRPr="004A1788">
        <w:rPr>
          <w:rFonts w:ascii="Times New Roman" w:eastAsia="Times New Roman" w:hAnsi="Times New Roman" w:cs="Times New Roman"/>
          <w:b/>
          <w:color w:val="auto"/>
          <w:sz w:val="24"/>
          <w:szCs w:val="24"/>
        </w:rPr>
        <w:tab/>
        <w:t>Место предмета в структуре программы подготовки специалистов среднего звена:</w:t>
      </w:r>
    </w:p>
    <w:p w:rsidR="00224AEB" w:rsidRPr="004A1788" w:rsidRDefault="00224AEB" w:rsidP="00224AEB">
      <w:pPr>
        <w:widowControl w:val="0"/>
        <w:shd w:val="clear" w:color="auto" w:fill="FFFFFF"/>
        <w:tabs>
          <w:tab w:val="left" w:pos="571"/>
        </w:tabs>
        <w:autoSpaceDE w:val="0"/>
        <w:autoSpaceDN w:val="0"/>
        <w:adjustRightInd w:val="0"/>
        <w:spacing w:after="0" w:line="276" w:lineRule="auto"/>
        <w:ind w:left="709"/>
        <w:jc w:val="both"/>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Учебный предмет «</w:t>
      </w:r>
      <w:r w:rsidR="0075046A">
        <w:rPr>
          <w:rFonts w:ascii="Times New Roman" w:eastAsia="Times New Roman" w:hAnsi="Times New Roman" w:cs="Times New Roman"/>
          <w:color w:val="auto"/>
          <w:sz w:val="24"/>
          <w:szCs w:val="24"/>
        </w:rPr>
        <w:t xml:space="preserve">ОУП 10. </w:t>
      </w:r>
      <w:r w:rsidRPr="004A1788">
        <w:rPr>
          <w:rFonts w:ascii="Times New Roman" w:eastAsia="Times New Roman" w:hAnsi="Times New Roman" w:cs="Times New Roman"/>
          <w:color w:val="auto"/>
          <w:sz w:val="24"/>
          <w:szCs w:val="24"/>
        </w:rPr>
        <w:t xml:space="preserve">Обществознание» принадлежит к </w:t>
      </w:r>
      <w:r w:rsidR="0075046A">
        <w:rPr>
          <w:rFonts w:ascii="Times New Roman" w:eastAsia="Times New Roman" w:hAnsi="Times New Roman" w:cs="Times New Roman"/>
          <w:color w:val="auto"/>
          <w:sz w:val="24"/>
          <w:szCs w:val="24"/>
        </w:rPr>
        <w:t xml:space="preserve">циклу общие учебные предметы </w:t>
      </w:r>
      <w:r w:rsidRPr="004A1788">
        <w:rPr>
          <w:rFonts w:ascii="Times New Roman" w:eastAsia="Times New Roman" w:hAnsi="Times New Roman" w:cs="Times New Roman"/>
          <w:color w:val="auto"/>
          <w:sz w:val="24"/>
          <w:szCs w:val="24"/>
        </w:rPr>
        <w:t>(ОУП</w:t>
      </w:r>
      <w:r w:rsidR="0075046A">
        <w:rPr>
          <w:rFonts w:ascii="Times New Roman" w:eastAsia="Times New Roman" w:hAnsi="Times New Roman" w:cs="Times New Roman"/>
          <w:color w:val="auto"/>
          <w:sz w:val="24"/>
          <w:szCs w:val="24"/>
        </w:rPr>
        <w:t>.00</w:t>
      </w:r>
      <w:r w:rsidRPr="004A1788">
        <w:rPr>
          <w:rFonts w:ascii="Times New Roman" w:eastAsia="Times New Roman" w:hAnsi="Times New Roman" w:cs="Times New Roman"/>
          <w:color w:val="auto"/>
          <w:sz w:val="24"/>
          <w:szCs w:val="24"/>
        </w:rPr>
        <w:t>).</w:t>
      </w:r>
    </w:p>
    <w:p w:rsidR="00224AEB" w:rsidRPr="004A1788" w:rsidRDefault="00224AEB" w:rsidP="00224AEB">
      <w:pPr>
        <w:widowControl w:val="0"/>
        <w:shd w:val="clear" w:color="auto" w:fill="FFFFFF"/>
        <w:tabs>
          <w:tab w:val="left" w:pos="571"/>
        </w:tabs>
        <w:autoSpaceDE w:val="0"/>
        <w:autoSpaceDN w:val="0"/>
        <w:adjustRightInd w:val="0"/>
        <w:spacing w:before="235" w:after="0" w:line="276" w:lineRule="auto"/>
        <w:rPr>
          <w:rFonts w:ascii="Times New Roman" w:eastAsia="Times New Roman" w:hAnsi="Times New Roman" w:cs="Times New Roman"/>
          <w:b/>
          <w:color w:val="auto"/>
          <w:sz w:val="24"/>
          <w:szCs w:val="24"/>
        </w:rPr>
      </w:pPr>
      <w:r w:rsidRPr="004A1788">
        <w:rPr>
          <w:rFonts w:ascii="Times New Roman" w:eastAsia="Times New Roman" w:hAnsi="Times New Roman" w:cs="Times New Roman"/>
          <w:b/>
          <w:color w:val="auto"/>
          <w:sz w:val="24"/>
          <w:szCs w:val="24"/>
        </w:rPr>
        <w:t>1.3.</w:t>
      </w:r>
      <w:r w:rsidRPr="004A1788">
        <w:rPr>
          <w:rFonts w:ascii="Times New Roman" w:eastAsia="Times New Roman" w:hAnsi="Times New Roman" w:cs="Times New Roman"/>
          <w:b/>
          <w:color w:val="auto"/>
          <w:sz w:val="24"/>
          <w:szCs w:val="24"/>
        </w:rPr>
        <w:tab/>
        <w:t>Цели и задачи предмета – требования к результатам освоения предмета:</w:t>
      </w:r>
    </w:p>
    <w:p w:rsidR="0075046A" w:rsidRPr="0075046A" w:rsidRDefault="0075046A" w:rsidP="0075046A">
      <w:pPr>
        <w:spacing w:before="120" w:after="120" w:line="276" w:lineRule="auto"/>
        <w:jc w:val="both"/>
        <w:rPr>
          <w:rFonts w:ascii="Times New Roman" w:hAnsi="Times New Roman" w:cs="Times New Roman"/>
          <w:b/>
          <w:bCs/>
          <w:i/>
          <w:iCs/>
          <w:sz w:val="24"/>
          <w:szCs w:val="24"/>
        </w:rPr>
      </w:pPr>
      <w:r w:rsidRPr="0075046A">
        <w:rPr>
          <w:rFonts w:ascii="Times New Roman" w:hAnsi="Times New Roman" w:cs="Times New Roman"/>
          <w:sz w:val="24"/>
          <w:szCs w:val="24"/>
        </w:rPr>
        <w:t xml:space="preserve">Изучение обществознания направлено на достижение обучающимися личностных, </w:t>
      </w:r>
      <w:proofErr w:type="spellStart"/>
      <w:r w:rsidRPr="0075046A">
        <w:rPr>
          <w:rFonts w:ascii="Times New Roman" w:hAnsi="Times New Roman" w:cs="Times New Roman"/>
          <w:sz w:val="24"/>
          <w:szCs w:val="24"/>
        </w:rPr>
        <w:t>метапредметных</w:t>
      </w:r>
      <w:proofErr w:type="spellEnd"/>
      <w:r w:rsidRPr="0075046A">
        <w:rPr>
          <w:rFonts w:ascii="Times New Roman" w:hAnsi="Times New Roman" w:cs="Times New Roman"/>
          <w:sz w:val="24"/>
          <w:szCs w:val="24"/>
        </w:rPr>
        <w:t xml:space="preserve"> и предметных образовательных результатов освоения учебного предмета. </w:t>
      </w:r>
    </w:p>
    <w:p w:rsidR="00224AEB" w:rsidRPr="004A1788" w:rsidRDefault="00224AEB" w:rsidP="00224AEB">
      <w:pPr>
        <w:spacing w:after="0" w:line="276" w:lineRule="auto"/>
        <w:ind w:left="120"/>
        <w:rPr>
          <w:rFonts w:ascii="Times New Roman" w:hAnsi="Times New Roman" w:cs="Times New Roman"/>
          <w:color w:val="auto"/>
          <w:sz w:val="24"/>
          <w:szCs w:val="24"/>
          <w:lang w:eastAsia="en-US"/>
        </w:rPr>
      </w:pPr>
    </w:p>
    <w:p w:rsidR="00224AEB" w:rsidRPr="004A1788" w:rsidRDefault="00224AEB" w:rsidP="00224AEB">
      <w:pPr>
        <w:spacing w:after="0" w:line="276" w:lineRule="auto"/>
        <w:ind w:left="120"/>
        <w:rPr>
          <w:rFonts w:ascii="Times New Roman" w:hAnsi="Times New Roman" w:cs="Times New Roman"/>
          <w:color w:val="auto"/>
          <w:sz w:val="24"/>
          <w:szCs w:val="24"/>
          <w:lang w:eastAsia="en-US"/>
        </w:rPr>
      </w:pPr>
      <w:r w:rsidRPr="004A1788">
        <w:rPr>
          <w:rFonts w:ascii="Times New Roman" w:hAnsi="Times New Roman" w:cs="Times New Roman"/>
          <w:b/>
          <w:sz w:val="24"/>
          <w:szCs w:val="24"/>
          <w:lang w:eastAsia="en-US"/>
        </w:rPr>
        <w:t>ЛИЧНОСТНЫЕ РЕЗУЛЬТАТЫ</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val="en-US" w:eastAsia="en-US"/>
        </w:rPr>
      </w:pPr>
      <w:r w:rsidRPr="004A1788">
        <w:rPr>
          <w:rFonts w:ascii="Times New Roman" w:hAnsi="Times New Roman" w:cs="Times New Roman"/>
          <w:b/>
          <w:i/>
          <w:sz w:val="24"/>
          <w:szCs w:val="24"/>
          <w:lang w:val="en-US" w:eastAsia="en-US"/>
        </w:rPr>
        <w:t>Гражданского воспитания:</w:t>
      </w:r>
    </w:p>
    <w:p w:rsidR="00224AEB" w:rsidRPr="004A1788" w:rsidRDefault="00224AEB" w:rsidP="00224AEB">
      <w:pPr>
        <w:widowControl w:val="0"/>
        <w:numPr>
          <w:ilvl w:val="0"/>
          <w:numId w:val="11"/>
        </w:numPr>
        <w:autoSpaceDE w:val="0"/>
        <w:autoSpaceDN w:val="0"/>
        <w:spacing w:after="200" w:line="276" w:lineRule="auto"/>
        <w:jc w:val="both"/>
        <w:rPr>
          <w:rFonts w:ascii="Times New Roman" w:hAnsi="Times New Roman" w:cs="Times New Roman"/>
          <w:color w:val="auto"/>
          <w:sz w:val="24"/>
          <w:szCs w:val="24"/>
          <w:lang w:eastAsia="en-US"/>
        </w:rPr>
      </w:pPr>
      <w:proofErr w:type="spellStart"/>
      <w:r w:rsidRPr="004A1788">
        <w:rPr>
          <w:rFonts w:ascii="Times New Roman" w:hAnsi="Times New Roman" w:cs="Times New Roman"/>
          <w:sz w:val="24"/>
          <w:szCs w:val="24"/>
          <w:lang w:eastAsia="en-US"/>
        </w:rPr>
        <w:t>сформированность</w:t>
      </w:r>
      <w:proofErr w:type="spellEnd"/>
      <w:r w:rsidRPr="004A1788">
        <w:rPr>
          <w:rFonts w:ascii="Times New Roman" w:hAnsi="Times New Roman" w:cs="Times New Roman"/>
          <w:sz w:val="24"/>
          <w:szCs w:val="24"/>
          <w:lang w:eastAsia="en-US"/>
        </w:rPr>
        <w:t xml:space="preserve"> гражданской позиции обучающегося как активного и ответственного члена российского общества;</w:t>
      </w:r>
    </w:p>
    <w:p w:rsidR="00224AEB" w:rsidRPr="004A1788" w:rsidRDefault="00224AEB" w:rsidP="00224AEB">
      <w:pPr>
        <w:widowControl w:val="0"/>
        <w:numPr>
          <w:ilvl w:val="0"/>
          <w:numId w:val="11"/>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осознание своих конституционных прав и обязанностей, уважение закона и правопорядка;</w:t>
      </w:r>
    </w:p>
    <w:p w:rsidR="00224AEB" w:rsidRPr="004A1788" w:rsidRDefault="00224AEB" w:rsidP="00224AEB">
      <w:pPr>
        <w:widowControl w:val="0"/>
        <w:numPr>
          <w:ilvl w:val="0"/>
          <w:numId w:val="11"/>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принятие традиционных национальных, общечеловеческих гуманистических и демократических ценностей; уважение ценностей иных культур, </w:t>
      </w:r>
      <w:proofErr w:type="spellStart"/>
      <w:r w:rsidRPr="004A1788">
        <w:rPr>
          <w:rFonts w:ascii="Times New Roman" w:hAnsi="Times New Roman" w:cs="Times New Roman"/>
          <w:sz w:val="24"/>
          <w:szCs w:val="24"/>
          <w:lang w:eastAsia="en-US"/>
        </w:rPr>
        <w:t>конфессий</w:t>
      </w:r>
      <w:proofErr w:type="spellEnd"/>
      <w:r w:rsidRPr="004A1788">
        <w:rPr>
          <w:rFonts w:ascii="Times New Roman" w:hAnsi="Times New Roman" w:cs="Times New Roman"/>
          <w:sz w:val="24"/>
          <w:szCs w:val="24"/>
          <w:lang w:eastAsia="en-US"/>
        </w:rPr>
        <w:t>;</w:t>
      </w:r>
    </w:p>
    <w:p w:rsidR="00224AEB" w:rsidRPr="004A1788" w:rsidRDefault="00224AEB" w:rsidP="00224AEB">
      <w:pPr>
        <w:widowControl w:val="0"/>
        <w:numPr>
          <w:ilvl w:val="0"/>
          <w:numId w:val="11"/>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24AEB" w:rsidRPr="004A1788" w:rsidRDefault="00224AEB" w:rsidP="00224AEB">
      <w:pPr>
        <w:widowControl w:val="0"/>
        <w:numPr>
          <w:ilvl w:val="0"/>
          <w:numId w:val="11"/>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224AEB" w:rsidRPr="004A1788" w:rsidRDefault="00224AEB" w:rsidP="00224AEB">
      <w:pPr>
        <w:widowControl w:val="0"/>
        <w:numPr>
          <w:ilvl w:val="0"/>
          <w:numId w:val="11"/>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умение взаимодействовать с социальными институтами в соответствии с их функциями и назначением;</w:t>
      </w:r>
    </w:p>
    <w:p w:rsidR="00224AEB" w:rsidRPr="004A1788" w:rsidRDefault="00224AEB" w:rsidP="00224AEB">
      <w:pPr>
        <w:widowControl w:val="0"/>
        <w:numPr>
          <w:ilvl w:val="0"/>
          <w:numId w:val="11"/>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lastRenderedPageBreak/>
        <w:t>готовность к гуманитарной и волонтерской деятельности.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val="en-US" w:eastAsia="en-US"/>
        </w:rPr>
      </w:pPr>
      <w:r w:rsidRPr="004A1788">
        <w:rPr>
          <w:rFonts w:ascii="Times New Roman" w:hAnsi="Times New Roman" w:cs="Times New Roman"/>
          <w:b/>
          <w:i/>
          <w:sz w:val="24"/>
          <w:szCs w:val="24"/>
          <w:lang w:val="en-US" w:eastAsia="en-US"/>
        </w:rPr>
        <w:t>Патриотического воспитания:</w:t>
      </w:r>
    </w:p>
    <w:p w:rsidR="00224AEB" w:rsidRPr="004A1788" w:rsidRDefault="00224AEB" w:rsidP="00224AEB">
      <w:pPr>
        <w:widowControl w:val="0"/>
        <w:numPr>
          <w:ilvl w:val="0"/>
          <w:numId w:val="12"/>
        </w:numPr>
        <w:autoSpaceDE w:val="0"/>
        <w:autoSpaceDN w:val="0"/>
        <w:spacing w:after="200" w:line="276" w:lineRule="auto"/>
        <w:jc w:val="both"/>
        <w:rPr>
          <w:rFonts w:ascii="Times New Roman" w:hAnsi="Times New Roman" w:cs="Times New Roman"/>
          <w:color w:val="auto"/>
          <w:sz w:val="24"/>
          <w:szCs w:val="24"/>
          <w:lang w:eastAsia="en-US"/>
        </w:rPr>
      </w:pPr>
      <w:proofErr w:type="spellStart"/>
      <w:r w:rsidRPr="004A1788">
        <w:rPr>
          <w:rFonts w:ascii="Times New Roman" w:hAnsi="Times New Roman" w:cs="Times New Roman"/>
          <w:sz w:val="24"/>
          <w:szCs w:val="24"/>
          <w:lang w:eastAsia="en-US"/>
        </w:rPr>
        <w:t>сформированность</w:t>
      </w:r>
      <w:proofErr w:type="spellEnd"/>
      <w:r w:rsidRPr="004A1788">
        <w:rPr>
          <w:rFonts w:ascii="Times New Roman" w:hAnsi="Times New Roman" w:cs="Times New Roman"/>
          <w:sz w:val="24"/>
          <w:szCs w:val="24"/>
          <w:lang w:eastAsia="en-US"/>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24AEB" w:rsidRPr="004A1788" w:rsidRDefault="00224AEB" w:rsidP="00224AEB">
      <w:pPr>
        <w:widowControl w:val="0"/>
        <w:numPr>
          <w:ilvl w:val="0"/>
          <w:numId w:val="12"/>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24AEB" w:rsidRPr="004A1788" w:rsidRDefault="00224AEB" w:rsidP="00224AEB">
      <w:pPr>
        <w:widowControl w:val="0"/>
        <w:numPr>
          <w:ilvl w:val="0"/>
          <w:numId w:val="12"/>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идейная убежденность, готовность к служению Отечеству и его защите, ответственность за его судьбу.</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val="en-US" w:eastAsia="en-US"/>
        </w:rPr>
      </w:pPr>
      <w:r w:rsidRPr="004A1788">
        <w:rPr>
          <w:rFonts w:ascii="Times New Roman" w:hAnsi="Times New Roman" w:cs="Times New Roman"/>
          <w:b/>
          <w:i/>
          <w:sz w:val="24"/>
          <w:szCs w:val="24"/>
          <w:lang w:val="en-US" w:eastAsia="en-US"/>
        </w:rPr>
        <w:t>Духовно-нравственного воспитания:</w:t>
      </w:r>
    </w:p>
    <w:p w:rsidR="00224AEB" w:rsidRPr="004A1788" w:rsidRDefault="00224AEB" w:rsidP="00224AEB">
      <w:pPr>
        <w:widowControl w:val="0"/>
        <w:numPr>
          <w:ilvl w:val="0"/>
          <w:numId w:val="13"/>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осознание духовных ценностей российского народа;</w:t>
      </w:r>
    </w:p>
    <w:p w:rsidR="00224AEB" w:rsidRPr="004A1788" w:rsidRDefault="00224AEB" w:rsidP="00224AEB">
      <w:pPr>
        <w:widowControl w:val="0"/>
        <w:numPr>
          <w:ilvl w:val="0"/>
          <w:numId w:val="13"/>
        </w:numPr>
        <w:autoSpaceDE w:val="0"/>
        <w:autoSpaceDN w:val="0"/>
        <w:spacing w:after="200" w:line="276" w:lineRule="auto"/>
        <w:jc w:val="both"/>
        <w:rPr>
          <w:rFonts w:ascii="Times New Roman" w:hAnsi="Times New Roman" w:cs="Times New Roman"/>
          <w:color w:val="auto"/>
          <w:sz w:val="24"/>
          <w:szCs w:val="24"/>
          <w:lang w:eastAsia="en-US"/>
        </w:rPr>
      </w:pPr>
      <w:proofErr w:type="spellStart"/>
      <w:r w:rsidRPr="004A1788">
        <w:rPr>
          <w:rFonts w:ascii="Times New Roman" w:hAnsi="Times New Roman" w:cs="Times New Roman"/>
          <w:sz w:val="24"/>
          <w:szCs w:val="24"/>
          <w:lang w:eastAsia="en-US"/>
        </w:rPr>
        <w:t>сформированность</w:t>
      </w:r>
      <w:proofErr w:type="spellEnd"/>
      <w:r w:rsidRPr="004A1788">
        <w:rPr>
          <w:rFonts w:ascii="Times New Roman" w:hAnsi="Times New Roman" w:cs="Times New Roman"/>
          <w:sz w:val="24"/>
          <w:szCs w:val="24"/>
          <w:lang w:eastAsia="en-US"/>
        </w:rPr>
        <w:t xml:space="preserve"> нравственного сознания, этического поведения;</w:t>
      </w:r>
    </w:p>
    <w:p w:rsidR="00224AEB" w:rsidRPr="004A1788" w:rsidRDefault="00224AEB" w:rsidP="00224AEB">
      <w:pPr>
        <w:widowControl w:val="0"/>
        <w:numPr>
          <w:ilvl w:val="0"/>
          <w:numId w:val="13"/>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способность оценивать ситуацию и принимать осознанные решения, ориентируясь на морально-нравственные нормы и ценности;</w:t>
      </w:r>
    </w:p>
    <w:p w:rsidR="00224AEB" w:rsidRPr="004A1788" w:rsidRDefault="00224AEB" w:rsidP="00224AEB">
      <w:pPr>
        <w:widowControl w:val="0"/>
        <w:numPr>
          <w:ilvl w:val="0"/>
          <w:numId w:val="13"/>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осознание личного вклада в построение устойчивого будущего;</w:t>
      </w:r>
    </w:p>
    <w:p w:rsidR="00224AEB" w:rsidRPr="004A1788" w:rsidRDefault="00224AEB" w:rsidP="00224AEB">
      <w:pPr>
        <w:widowControl w:val="0"/>
        <w:numPr>
          <w:ilvl w:val="0"/>
          <w:numId w:val="13"/>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val="en-US" w:eastAsia="en-US"/>
        </w:rPr>
      </w:pPr>
      <w:r w:rsidRPr="004A1788">
        <w:rPr>
          <w:rFonts w:ascii="Times New Roman" w:hAnsi="Times New Roman" w:cs="Times New Roman"/>
          <w:b/>
          <w:i/>
          <w:sz w:val="24"/>
          <w:szCs w:val="24"/>
          <w:lang w:val="en-US" w:eastAsia="en-US"/>
        </w:rPr>
        <w:t>Эстетического воспитания:</w:t>
      </w:r>
    </w:p>
    <w:p w:rsidR="00224AEB" w:rsidRPr="004A1788" w:rsidRDefault="00224AEB" w:rsidP="00224AEB">
      <w:pPr>
        <w:widowControl w:val="0"/>
        <w:numPr>
          <w:ilvl w:val="0"/>
          <w:numId w:val="14"/>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эстетическое отношение к миру, включая эстетику быта, научного и технического творчества, спорта, труда, общественных отношений;</w:t>
      </w:r>
    </w:p>
    <w:p w:rsidR="00224AEB" w:rsidRPr="004A1788" w:rsidRDefault="00224AEB" w:rsidP="00224AEB">
      <w:pPr>
        <w:widowControl w:val="0"/>
        <w:numPr>
          <w:ilvl w:val="0"/>
          <w:numId w:val="14"/>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24AEB" w:rsidRPr="004A1788" w:rsidRDefault="00224AEB" w:rsidP="00224AEB">
      <w:pPr>
        <w:widowControl w:val="0"/>
        <w:numPr>
          <w:ilvl w:val="0"/>
          <w:numId w:val="14"/>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224AEB" w:rsidRPr="004A1788" w:rsidRDefault="00224AEB" w:rsidP="00224AEB">
      <w:pPr>
        <w:widowControl w:val="0"/>
        <w:numPr>
          <w:ilvl w:val="0"/>
          <w:numId w:val="14"/>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стремление проявлять качества творческой личности.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val="en-US" w:eastAsia="en-US"/>
        </w:rPr>
      </w:pPr>
      <w:r w:rsidRPr="004A1788">
        <w:rPr>
          <w:rFonts w:ascii="Times New Roman" w:hAnsi="Times New Roman" w:cs="Times New Roman"/>
          <w:b/>
          <w:i/>
          <w:sz w:val="24"/>
          <w:szCs w:val="24"/>
          <w:lang w:val="en-US" w:eastAsia="en-US"/>
        </w:rPr>
        <w:t>Физического воспитания:</w:t>
      </w:r>
    </w:p>
    <w:p w:rsidR="00224AEB" w:rsidRPr="004A1788" w:rsidRDefault="00224AEB" w:rsidP="00224AEB">
      <w:pPr>
        <w:widowControl w:val="0"/>
        <w:numPr>
          <w:ilvl w:val="0"/>
          <w:numId w:val="15"/>
        </w:numPr>
        <w:autoSpaceDE w:val="0"/>
        <w:autoSpaceDN w:val="0"/>
        <w:spacing w:after="200" w:line="276" w:lineRule="auto"/>
        <w:jc w:val="both"/>
        <w:rPr>
          <w:rFonts w:ascii="Times New Roman" w:hAnsi="Times New Roman" w:cs="Times New Roman"/>
          <w:color w:val="auto"/>
          <w:sz w:val="24"/>
          <w:szCs w:val="24"/>
          <w:lang w:eastAsia="en-US"/>
        </w:rPr>
      </w:pPr>
      <w:proofErr w:type="spellStart"/>
      <w:r w:rsidRPr="004A1788">
        <w:rPr>
          <w:rFonts w:ascii="Times New Roman" w:hAnsi="Times New Roman" w:cs="Times New Roman"/>
          <w:sz w:val="24"/>
          <w:szCs w:val="24"/>
          <w:lang w:eastAsia="en-US"/>
        </w:rPr>
        <w:t>сформированность</w:t>
      </w:r>
      <w:proofErr w:type="spellEnd"/>
      <w:r w:rsidRPr="004A1788">
        <w:rPr>
          <w:rFonts w:ascii="Times New Roman" w:hAnsi="Times New Roman" w:cs="Times New Roman"/>
          <w:sz w:val="24"/>
          <w:szCs w:val="24"/>
          <w:lang w:eastAsia="en-US"/>
        </w:rPr>
        <w:t xml:space="preserve"> здорового и безопасного образа жизни, ответственного отношения к своему здоровью, потребность в физическом совершенствовании;</w:t>
      </w:r>
    </w:p>
    <w:p w:rsidR="00224AEB" w:rsidRPr="004A1788" w:rsidRDefault="00224AEB" w:rsidP="00224AEB">
      <w:pPr>
        <w:widowControl w:val="0"/>
        <w:numPr>
          <w:ilvl w:val="0"/>
          <w:numId w:val="15"/>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активное неприятие вредных привычек и иных форм причинения вреда физическому и психическому здоровью.</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val="en-US" w:eastAsia="en-US"/>
        </w:rPr>
      </w:pPr>
      <w:r w:rsidRPr="004A1788">
        <w:rPr>
          <w:rFonts w:ascii="Times New Roman" w:hAnsi="Times New Roman" w:cs="Times New Roman"/>
          <w:b/>
          <w:i/>
          <w:sz w:val="24"/>
          <w:szCs w:val="24"/>
          <w:lang w:val="en-US" w:eastAsia="en-US"/>
        </w:rPr>
        <w:lastRenderedPageBreak/>
        <w:t>Трудового воспитания:</w:t>
      </w:r>
    </w:p>
    <w:p w:rsidR="00224AEB" w:rsidRPr="004A1788" w:rsidRDefault="00224AEB" w:rsidP="00224AEB">
      <w:pPr>
        <w:widowControl w:val="0"/>
        <w:numPr>
          <w:ilvl w:val="0"/>
          <w:numId w:val="16"/>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готовность к труду, осознание ценности мастерства, трудолюбие;</w:t>
      </w:r>
    </w:p>
    <w:p w:rsidR="00224AEB" w:rsidRPr="004A1788" w:rsidRDefault="00224AEB" w:rsidP="00224AEB">
      <w:pPr>
        <w:widowControl w:val="0"/>
        <w:numPr>
          <w:ilvl w:val="0"/>
          <w:numId w:val="16"/>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224AEB" w:rsidRPr="004A1788" w:rsidRDefault="00224AEB" w:rsidP="00224AEB">
      <w:pPr>
        <w:widowControl w:val="0"/>
        <w:numPr>
          <w:ilvl w:val="0"/>
          <w:numId w:val="16"/>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224AEB" w:rsidRPr="004A1788" w:rsidRDefault="00224AEB" w:rsidP="00224AEB">
      <w:pPr>
        <w:widowControl w:val="0"/>
        <w:numPr>
          <w:ilvl w:val="0"/>
          <w:numId w:val="16"/>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готовность и способность к образованию и самообразованию на протяжении жизни.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val="en-US" w:eastAsia="en-US"/>
        </w:rPr>
      </w:pPr>
      <w:r w:rsidRPr="004A1788">
        <w:rPr>
          <w:rFonts w:ascii="Times New Roman" w:hAnsi="Times New Roman" w:cs="Times New Roman"/>
          <w:b/>
          <w:i/>
          <w:sz w:val="24"/>
          <w:szCs w:val="24"/>
          <w:lang w:val="en-US" w:eastAsia="en-US"/>
        </w:rPr>
        <w:t>Экологического воспитания:</w:t>
      </w:r>
    </w:p>
    <w:p w:rsidR="00224AEB" w:rsidRPr="004A1788" w:rsidRDefault="00224AEB" w:rsidP="00224AEB">
      <w:pPr>
        <w:widowControl w:val="0"/>
        <w:numPr>
          <w:ilvl w:val="0"/>
          <w:numId w:val="17"/>
        </w:numPr>
        <w:autoSpaceDE w:val="0"/>
        <w:autoSpaceDN w:val="0"/>
        <w:spacing w:after="200" w:line="276" w:lineRule="auto"/>
        <w:jc w:val="both"/>
        <w:rPr>
          <w:rFonts w:ascii="Times New Roman" w:hAnsi="Times New Roman" w:cs="Times New Roman"/>
          <w:color w:val="auto"/>
          <w:sz w:val="24"/>
          <w:szCs w:val="24"/>
          <w:lang w:eastAsia="en-US"/>
        </w:rPr>
      </w:pPr>
      <w:proofErr w:type="spellStart"/>
      <w:r w:rsidRPr="004A1788">
        <w:rPr>
          <w:rFonts w:ascii="Times New Roman" w:hAnsi="Times New Roman" w:cs="Times New Roman"/>
          <w:sz w:val="24"/>
          <w:szCs w:val="24"/>
          <w:lang w:eastAsia="en-US"/>
        </w:rPr>
        <w:t>сформированность</w:t>
      </w:r>
      <w:proofErr w:type="spellEnd"/>
      <w:r w:rsidRPr="004A1788">
        <w:rPr>
          <w:rFonts w:ascii="Times New Roman" w:hAnsi="Times New Roman" w:cs="Times New Roman"/>
          <w:sz w:val="24"/>
          <w:szCs w:val="24"/>
          <w:lang w:eastAsia="en-US"/>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24AEB" w:rsidRPr="004A1788" w:rsidRDefault="00224AEB" w:rsidP="00224AEB">
      <w:pPr>
        <w:widowControl w:val="0"/>
        <w:numPr>
          <w:ilvl w:val="0"/>
          <w:numId w:val="17"/>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планирование и осуществление действий в окружающей среде на основе знания целей устойчивого развития человечества;</w:t>
      </w:r>
    </w:p>
    <w:p w:rsidR="00224AEB" w:rsidRPr="004A1788" w:rsidRDefault="00224AEB" w:rsidP="00224AEB">
      <w:pPr>
        <w:widowControl w:val="0"/>
        <w:numPr>
          <w:ilvl w:val="0"/>
          <w:numId w:val="17"/>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активное неприятие действий, приносящих вред окружающей среде;</w:t>
      </w:r>
    </w:p>
    <w:p w:rsidR="00224AEB" w:rsidRPr="004A1788" w:rsidRDefault="00224AEB" w:rsidP="00224AEB">
      <w:pPr>
        <w:widowControl w:val="0"/>
        <w:numPr>
          <w:ilvl w:val="0"/>
          <w:numId w:val="17"/>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умение прогнозировать неблагоприятные экологические последствия предпринимаемых действий, предотвращать их;</w:t>
      </w:r>
    </w:p>
    <w:p w:rsidR="00224AEB" w:rsidRPr="004A1788" w:rsidRDefault="00224AEB" w:rsidP="00224AEB">
      <w:pPr>
        <w:widowControl w:val="0"/>
        <w:numPr>
          <w:ilvl w:val="0"/>
          <w:numId w:val="17"/>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расширение опыта деятельности экологической направленности.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val="en-US" w:eastAsia="en-US"/>
        </w:rPr>
      </w:pPr>
      <w:r w:rsidRPr="004A1788">
        <w:rPr>
          <w:rFonts w:ascii="Times New Roman" w:hAnsi="Times New Roman" w:cs="Times New Roman"/>
          <w:b/>
          <w:i/>
          <w:sz w:val="24"/>
          <w:szCs w:val="24"/>
          <w:lang w:val="en-US" w:eastAsia="en-US"/>
        </w:rPr>
        <w:t>Ценности научного познания:</w:t>
      </w:r>
    </w:p>
    <w:p w:rsidR="00224AEB" w:rsidRPr="004A1788" w:rsidRDefault="00224AEB" w:rsidP="00224AEB">
      <w:pPr>
        <w:widowControl w:val="0"/>
        <w:numPr>
          <w:ilvl w:val="0"/>
          <w:numId w:val="18"/>
        </w:numPr>
        <w:autoSpaceDE w:val="0"/>
        <w:autoSpaceDN w:val="0"/>
        <w:spacing w:after="200" w:line="276" w:lineRule="auto"/>
        <w:jc w:val="both"/>
        <w:rPr>
          <w:rFonts w:ascii="Times New Roman" w:hAnsi="Times New Roman" w:cs="Times New Roman"/>
          <w:color w:val="auto"/>
          <w:sz w:val="24"/>
          <w:szCs w:val="24"/>
          <w:lang w:eastAsia="en-US"/>
        </w:rPr>
      </w:pPr>
      <w:proofErr w:type="spellStart"/>
      <w:r w:rsidRPr="004A1788">
        <w:rPr>
          <w:rFonts w:ascii="Times New Roman" w:hAnsi="Times New Roman" w:cs="Times New Roman"/>
          <w:sz w:val="24"/>
          <w:szCs w:val="24"/>
          <w:lang w:eastAsia="en-US"/>
        </w:rPr>
        <w:t>сформированность</w:t>
      </w:r>
      <w:proofErr w:type="spellEnd"/>
      <w:r w:rsidRPr="004A1788">
        <w:rPr>
          <w:rFonts w:ascii="Times New Roman" w:hAnsi="Times New Roman" w:cs="Times New Roman"/>
          <w:sz w:val="24"/>
          <w:szCs w:val="24"/>
          <w:lang w:eastAsia="en-US"/>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224AEB" w:rsidRPr="004A1788" w:rsidRDefault="00224AEB" w:rsidP="00224AEB">
      <w:pPr>
        <w:widowControl w:val="0"/>
        <w:numPr>
          <w:ilvl w:val="0"/>
          <w:numId w:val="18"/>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224AEB" w:rsidRPr="004A1788" w:rsidRDefault="00224AEB" w:rsidP="00224AEB">
      <w:pPr>
        <w:widowControl w:val="0"/>
        <w:numPr>
          <w:ilvl w:val="0"/>
          <w:numId w:val="18"/>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224AEB" w:rsidRPr="004A1788" w:rsidRDefault="00224AEB" w:rsidP="00224AEB">
      <w:pPr>
        <w:widowControl w:val="0"/>
        <w:numPr>
          <w:ilvl w:val="0"/>
          <w:numId w:val="18"/>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lastRenderedPageBreak/>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4A1788">
        <w:rPr>
          <w:rFonts w:ascii="Times New Roman" w:hAnsi="Times New Roman" w:cs="Times New Roman"/>
          <w:sz w:val="24"/>
          <w:szCs w:val="24"/>
          <w:lang w:eastAsia="en-US"/>
        </w:rPr>
        <w:t>сформированность</w:t>
      </w:r>
      <w:proofErr w:type="spellEnd"/>
      <w:r w:rsidRPr="004A1788">
        <w:rPr>
          <w:rFonts w:ascii="Times New Roman" w:hAnsi="Times New Roman" w:cs="Times New Roman"/>
          <w:sz w:val="24"/>
          <w:szCs w:val="24"/>
          <w:lang w:eastAsia="en-US"/>
        </w:rPr>
        <w:t>:</w:t>
      </w:r>
    </w:p>
    <w:p w:rsidR="00224AEB" w:rsidRPr="004A1788" w:rsidRDefault="00224AEB" w:rsidP="00224AEB">
      <w:pPr>
        <w:widowControl w:val="0"/>
        <w:numPr>
          <w:ilvl w:val="0"/>
          <w:numId w:val="19"/>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224AEB" w:rsidRPr="004A1788" w:rsidRDefault="00224AEB" w:rsidP="00224AEB">
      <w:pPr>
        <w:widowControl w:val="0"/>
        <w:numPr>
          <w:ilvl w:val="0"/>
          <w:numId w:val="19"/>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224AEB" w:rsidRPr="004A1788" w:rsidRDefault="00224AEB" w:rsidP="00224AEB">
      <w:pPr>
        <w:widowControl w:val="0"/>
        <w:numPr>
          <w:ilvl w:val="0"/>
          <w:numId w:val="19"/>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24AEB" w:rsidRPr="004A1788" w:rsidRDefault="00224AEB" w:rsidP="00224AEB">
      <w:pPr>
        <w:widowControl w:val="0"/>
        <w:numPr>
          <w:ilvl w:val="0"/>
          <w:numId w:val="19"/>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готовность и способность овладевать новыми социальными практиками, осваивать типичные социальные роли;</w:t>
      </w:r>
    </w:p>
    <w:p w:rsidR="00224AEB" w:rsidRPr="004A1788" w:rsidRDefault="00224AEB" w:rsidP="00224AEB">
      <w:pPr>
        <w:widowControl w:val="0"/>
        <w:numPr>
          <w:ilvl w:val="0"/>
          <w:numId w:val="19"/>
        </w:numPr>
        <w:autoSpaceDE w:val="0"/>
        <w:autoSpaceDN w:val="0"/>
        <w:spacing w:after="200" w:line="276" w:lineRule="auto"/>
        <w:jc w:val="both"/>
        <w:rPr>
          <w:rFonts w:ascii="Times New Roman" w:hAnsi="Times New Roman" w:cs="Times New Roman"/>
          <w:color w:val="auto"/>
          <w:sz w:val="24"/>
          <w:szCs w:val="24"/>
          <w:lang w:eastAsia="en-US"/>
        </w:rPr>
      </w:pPr>
      <w:proofErr w:type="spellStart"/>
      <w:r w:rsidRPr="004A1788">
        <w:rPr>
          <w:rFonts w:ascii="Times New Roman" w:hAnsi="Times New Roman" w:cs="Times New Roman"/>
          <w:sz w:val="24"/>
          <w:szCs w:val="24"/>
          <w:lang w:eastAsia="en-US"/>
        </w:rPr>
        <w:t>эмпатии</w:t>
      </w:r>
      <w:proofErr w:type="spellEnd"/>
      <w:r w:rsidRPr="004A1788">
        <w:rPr>
          <w:rFonts w:ascii="Times New Roman" w:hAnsi="Times New Roman" w:cs="Times New Roman"/>
          <w:sz w:val="24"/>
          <w:szCs w:val="24"/>
          <w:lang w:eastAsia="en-US"/>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24AEB" w:rsidRPr="004A1788" w:rsidRDefault="00224AEB" w:rsidP="00224AEB">
      <w:pPr>
        <w:widowControl w:val="0"/>
        <w:numPr>
          <w:ilvl w:val="0"/>
          <w:numId w:val="19"/>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социальных навыков, включающих способность выстраивать отношения с другими людьми, заботиться, проявлять интерес и разрешать конфликты.</w:t>
      </w:r>
    </w:p>
    <w:p w:rsidR="00224AEB" w:rsidRPr="004A1788" w:rsidRDefault="00224AEB" w:rsidP="00224AEB">
      <w:pPr>
        <w:spacing w:after="0" w:line="276" w:lineRule="auto"/>
        <w:ind w:left="120"/>
        <w:rPr>
          <w:rFonts w:ascii="Times New Roman" w:hAnsi="Times New Roman" w:cs="Times New Roman"/>
          <w:color w:val="auto"/>
          <w:sz w:val="24"/>
          <w:szCs w:val="24"/>
          <w:lang w:eastAsia="en-US"/>
        </w:rPr>
      </w:pPr>
      <w:r w:rsidRPr="004A1788">
        <w:rPr>
          <w:rFonts w:ascii="Times New Roman" w:hAnsi="Times New Roman" w:cs="Times New Roman"/>
          <w:b/>
          <w:sz w:val="24"/>
          <w:szCs w:val="24"/>
          <w:lang w:eastAsia="en-US"/>
        </w:rPr>
        <w:t>МЕТАПРЕДМЕТНЫЕ РЕЗУЛЬТАТЫ</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proofErr w:type="spellStart"/>
      <w:r w:rsidRPr="004A1788">
        <w:rPr>
          <w:rFonts w:ascii="Times New Roman" w:hAnsi="Times New Roman" w:cs="Times New Roman"/>
          <w:sz w:val="24"/>
          <w:szCs w:val="24"/>
          <w:lang w:eastAsia="en-US"/>
        </w:rPr>
        <w:t>Метапредметные</w:t>
      </w:r>
      <w:proofErr w:type="spellEnd"/>
      <w:r w:rsidRPr="004A1788">
        <w:rPr>
          <w:rFonts w:ascii="Times New Roman" w:hAnsi="Times New Roman" w:cs="Times New Roman"/>
          <w:sz w:val="24"/>
          <w:szCs w:val="24"/>
          <w:lang w:eastAsia="en-US"/>
        </w:rPr>
        <w:t xml:space="preserve"> результаты освоения программы среднего общего образования по предмету «Обществознание» (базовый уровень) должны отражать:</w:t>
      </w:r>
    </w:p>
    <w:p w:rsidR="00224AEB" w:rsidRPr="004A1788" w:rsidRDefault="00224AEB" w:rsidP="00224AEB">
      <w:pPr>
        <w:widowControl w:val="0"/>
        <w:numPr>
          <w:ilvl w:val="0"/>
          <w:numId w:val="20"/>
        </w:numPr>
        <w:autoSpaceDE w:val="0"/>
        <w:autoSpaceDN w:val="0"/>
        <w:spacing w:after="200" w:line="276" w:lineRule="auto"/>
        <w:jc w:val="both"/>
        <w:rPr>
          <w:rFonts w:ascii="Times New Roman" w:hAnsi="Times New Roman" w:cs="Times New Roman"/>
          <w:color w:val="auto"/>
          <w:sz w:val="24"/>
          <w:szCs w:val="24"/>
          <w:lang w:val="en-US" w:eastAsia="en-US"/>
        </w:rPr>
      </w:pPr>
      <w:r w:rsidRPr="004A1788">
        <w:rPr>
          <w:rFonts w:ascii="Times New Roman" w:hAnsi="Times New Roman" w:cs="Times New Roman"/>
          <w:b/>
          <w:sz w:val="24"/>
          <w:szCs w:val="24"/>
          <w:lang w:val="en-US" w:eastAsia="en-US"/>
        </w:rPr>
        <w:t>Овладение универсальными учебными познавательными действиями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val="en-US" w:eastAsia="en-US"/>
        </w:rPr>
      </w:pPr>
      <w:r w:rsidRPr="004A1788">
        <w:rPr>
          <w:rFonts w:ascii="Times New Roman" w:hAnsi="Times New Roman" w:cs="Times New Roman"/>
          <w:i/>
          <w:sz w:val="24"/>
          <w:szCs w:val="24"/>
          <w:lang w:val="en-US" w:eastAsia="en-US"/>
        </w:rPr>
        <w:t>Базовые логические действия:</w:t>
      </w:r>
    </w:p>
    <w:p w:rsidR="00224AEB" w:rsidRPr="004A1788" w:rsidRDefault="00224AEB" w:rsidP="00224AEB">
      <w:pPr>
        <w:widowControl w:val="0"/>
        <w:numPr>
          <w:ilvl w:val="0"/>
          <w:numId w:val="21"/>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самостоятельно формулировать и актуализировать социальную проблему, рассматривать ее всесторонне;</w:t>
      </w:r>
    </w:p>
    <w:p w:rsidR="00224AEB" w:rsidRPr="004A1788" w:rsidRDefault="00224AEB" w:rsidP="00224AEB">
      <w:pPr>
        <w:widowControl w:val="0"/>
        <w:numPr>
          <w:ilvl w:val="0"/>
          <w:numId w:val="21"/>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устанавливать существенный признак или основания для сравнения, классификации и обобщения социальных объектов, явлений и процессов;</w:t>
      </w:r>
    </w:p>
    <w:p w:rsidR="00224AEB" w:rsidRPr="004A1788" w:rsidRDefault="00224AEB" w:rsidP="00224AEB">
      <w:pPr>
        <w:widowControl w:val="0"/>
        <w:numPr>
          <w:ilvl w:val="0"/>
          <w:numId w:val="21"/>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определять цели познавательной деятельности, задавать параметры и критерии их достижения;</w:t>
      </w:r>
    </w:p>
    <w:p w:rsidR="00224AEB" w:rsidRPr="004A1788" w:rsidRDefault="00224AEB" w:rsidP="00224AEB">
      <w:pPr>
        <w:widowControl w:val="0"/>
        <w:numPr>
          <w:ilvl w:val="0"/>
          <w:numId w:val="21"/>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выявлять закономерности и противоречия в рассматриваемых социальных явлениях и процессах;</w:t>
      </w:r>
    </w:p>
    <w:p w:rsidR="00224AEB" w:rsidRPr="004A1788" w:rsidRDefault="00224AEB" w:rsidP="00224AEB">
      <w:pPr>
        <w:widowControl w:val="0"/>
        <w:numPr>
          <w:ilvl w:val="0"/>
          <w:numId w:val="21"/>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224AEB" w:rsidRPr="004A1788" w:rsidRDefault="00224AEB" w:rsidP="00224AEB">
      <w:pPr>
        <w:widowControl w:val="0"/>
        <w:numPr>
          <w:ilvl w:val="0"/>
          <w:numId w:val="21"/>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lastRenderedPageBreak/>
        <w:t>координировать и выполнять работу в условиях реального, виртуального и комбинированного взаимодействия;</w:t>
      </w:r>
    </w:p>
    <w:p w:rsidR="00224AEB" w:rsidRPr="004A1788" w:rsidRDefault="00224AEB" w:rsidP="00224AEB">
      <w:pPr>
        <w:widowControl w:val="0"/>
        <w:numPr>
          <w:ilvl w:val="0"/>
          <w:numId w:val="21"/>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развивать </w:t>
      </w:r>
      <w:proofErr w:type="spellStart"/>
      <w:r w:rsidRPr="004A1788">
        <w:rPr>
          <w:rFonts w:ascii="Times New Roman" w:hAnsi="Times New Roman" w:cs="Times New Roman"/>
          <w:sz w:val="24"/>
          <w:szCs w:val="24"/>
          <w:lang w:eastAsia="en-US"/>
        </w:rPr>
        <w:t>креативное</w:t>
      </w:r>
      <w:proofErr w:type="spellEnd"/>
      <w:r w:rsidRPr="004A1788">
        <w:rPr>
          <w:rFonts w:ascii="Times New Roman" w:hAnsi="Times New Roman" w:cs="Times New Roman"/>
          <w:sz w:val="24"/>
          <w:szCs w:val="24"/>
          <w:lang w:eastAsia="en-US"/>
        </w:rPr>
        <w:t xml:space="preserve"> мышление при решении жизненных проблем, в том числе учебно-познавательных.</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val="en-US" w:eastAsia="en-US"/>
        </w:rPr>
      </w:pPr>
      <w:r w:rsidRPr="004A1788">
        <w:rPr>
          <w:rFonts w:ascii="Times New Roman" w:hAnsi="Times New Roman" w:cs="Times New Roman"/>
          <w:i/>
          <w:sz w:val="24"/>
          <w:szCs w:val="24"/>
          <w:lang w:val="en-US" w:eastAsia="en-US"/>
        </w:rPr>
        <w:t>Базовые исследовательские действия:</w:t>
      </w:r>
    </w:p>
    <w:p w:rsidR="00224AEB" w:rsidRPr="004A1788" w:rsidRDefault="00224AEB" w:rsidP="00224AEB">
      <w:pPr>
        <w:widowControl w:val="0"/>
        <w:numPr>
          <w:ilvl w:val="0"/>
          <w:numId w:val="22"/>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развивать навыки учебно-исследовательской и проектной деятельности, навыки разрешения проблем;</w:t>
      </w:r>
    </w:p>
    <w:p w:rsidR="00224AEB" w:rsidRPr="004A1788" w:rsidRDefault="00224AEB" w:rsidP="00224AEB">
      <w:pPr>
        <w:widowControl w:val="0"/>
        <w:numPr>
          <w:ilvl w:val="0"/>
          <w:numId w:val="22"/>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224AEB" w:rsidRPr="004A1788" w:rsidRDefault="00224AEB" w:rsidP="00224AEB">
      <w:pPr>
        <w:widowControl w:val="0"/>
        <w:numPr>
          <w:ilvl w:val="0"/>
          <w:numId w:val="22"/>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24AEB" w:rsidRPr="004A1788" w:rsidRDefault="00224AEB" w:rsidP="00224AEB">
      <w:pPr>
        <w:widowControl w:val="0"/>
        <w:numPr>
          <w:ilvl w:val="0"/>
          <w:numId w:val="22"/>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формировать научный тип мышления, применять научную терминологию, ключевые понятия и методы социальных наук;</w:t>
      </w:r>
    </w:p>
    <w:p w:rsidR="00224AEB" w:rsidRPr="004A1788" w:rsidRDefault="00224AEB" w:rsidP="00224AEB">
      <w:pPr>
        <w:widowControl w:val="0"/>
        <w:numPr>
          <w:ilvl w:val="0"/>
          <w:numId w:val="22"/>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ставить и формулировать собственные задачи в образовательной деятельности и жизненных ситуациях;</w:t>
      </w:r>
    </w:p>
    <w:p w:rsidR="00224AEB" w:rsidRPr="004A1788" w:rsidRDefault="00224AEB" w:rsidP="00224AEB">
      <w:pPr>
        <w:widowControl w:val="0"/>
        <w:numPr>
          <w:ilvl w:val="0"/>
          <w:numId w:val="22"/>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224AEB" w:rsidRPr="004A1788" w:rsidRDefault="00224AEB" w:rsidP="00224AEB">
      <w:pPr>
        <w:widowControl w:val="0"/>
        <w:numPr>
          <w:ilvl w:val="0"/>
          <w:numId w:val="22"/>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224AEB" w:rsidRPr="004A1788" w:rsidRDefault="00224AEB" w:rsidP="00224AEB">
      <w:pPr>
        <w:widowControl w:val="0"/>
        <w:numPr>
          <w:ilvl w:val="0"/>
          <w:numId w:val="22"/>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224AEB" w:rsidRPr="004A1788" w:rsidRDefault="00224AEB" w:rsidP="00224AEB">
      <w:pPr>
        <w:widowControl w:val="0"/>
        <w:numPr>
          <w:ilvl w:val="0"/>
          <w:numId w:val="22"/>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уметь переносить знания об общественных объектах, явлениях и процессах в познавательную и практическую области жизнедеятельности;</w:t>
      </w:r>
    </w:p>
    <w:p w:rsidR="00224AEB" w:rsidRPr="004A1788" w:rsidRDefault="00224AEB" w:rsidP="00224AEB">
      <w:pPr>
        <w:widowControl w:val="0"/>
        <w:numPr>
          <w:ilvl w:val="0"/>
          <w:numId w:val="22"/>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уметь интегрировать знания из разных предметных областей;</w:t>
      </w:r>
    </w:p>
    <w:p w:rsidR="00224AEB" w:rsidRPr="004A1788" w:rsidRDefault="00224AEB" w:rsidP="00224AEB">
      <w:pPr>
        <w:widowControl w:val="0"/>
        <w:numPr>
          <w:ilvl w:val="0"/>
          <w:numId w:val="22"/>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выдвигать новые идеи, предлагать оригинальные подходы и решения;</w:t>
      </w:r>
    </w:p>
    <w:p w:rsidR="00224AEB" w:rsidRPr="004A1788" w:rsidRDefault="00224AEB" w:rsidP="00224AEB">
      <w:pPr>
        <w:widowControl w:val="0"/>
        <w:numPr>
          <w:ilvl w:val="0"/>
          <w:numId w:val="22"/>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ставить проблемы и задачи, допускающие альтернативные решения.</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val="en-US" w:eastAsia="en-US"/>
        </w:rPr>
      </w:pPr>
      <w:r w:rsidRPr="004A1788">
        <w:rPr>
          <w:rFonts w:ascii="Times New Roman" w:hAnsi="Times New Roman" w:cs="Times New Roman"/>
          <w:i/>
          <w:sz w:val="24"/>
          <w:szCs w:val="24"/>
          <w:lang w:val="en-US" w:eastAsia="en-US"/>
        </w:rPr>
        <w:t>Работа с информацией:</w:t>
      </w:r>
    </w:p>
    <w:p w:rsidR="00224AEB" w:rsidRPr="004A1788" w:rsidRDefault="00224AEB" w:rsidP="00224AEB">
      <w:pPr>
        <w:widowControl w:val="0"/>
        <w:numPr>
          <w:ilvl w:val="0"/>
          <w:numId w:val="23"/>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владеть навыками получения социальной информации из источников разных типов, самостоятельно осуществлять поиск, анализ, систематизацию и </w:t>
      </w:r>
      <w:r w:rsidRPr="004A1788">
        <w:rPr>
          <w:rFonts w:ascii="Times New Roman" w:hAnsi="Times New Roman" w:cs="Times New Roman"/>
          <w:sz w:val="24"/>
          <w:szCs w:val="24"/>
          <w:lang w:eastAsia="en-US"/>
        </w:rPr>
        <w:lastRenderedPageBreak/>
        <w:t>интерпретацию информации различных видов и форм представления;</w:t>
      </w:r>
    </w:p>
    <w:p w:rsidR="00224AEB" w:rsidRPr="004A1788" w:rsidRDefault="00224AEB" w:rsidP="00224AEB">
      <w:pPr>
        <w:widowControl w:val="0"/>
        <w:numPr>
          <w:ilvl w:val="0"/>
          <w:numId w:val="23"/>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24AEB" w:rsidRPr="004A1788" w:rsidRDefault="00224AEB" w:rsidP="00224AEB">
      <w:pPr>
        <w:widowControl w:val="0"/>
        <w:numPr>
          <w:ilvl w:val="0"/>
          <w:numId w:val="23"/>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оценивать достоверность, легитимность информации различных видов и форм представления (в том числе полученной из </w:t>
      </w:r>
      <w:proofErr w:type="spellStart"/>
      <w:r w:rsidRPr="004A1788">
        <w:rPr>
          <w:rFonts w:ascii="Times New Roman" w:hAnsi="Times New Roman" w:cs="Times New Roman"/>
          <w:sz w:val="24"/>
          <w:szCs w:val="24"/>
          <w:lang w:eastAsia="en-US"/>
        </w:rPr>
        <w:t>интернет-источников</w:t>
      </w:r>
      <w:proofErr w:type="spellEnd"/>
      <w:r w:rsidRPr="004A1788">
        <w:rPr>
          <w:rFonts w:ascii="Times New Roman" w:hAnsi="Times New Roman" w:cs="Times New Roman"/>
          <w:sz w:val="24"/>
          <w:szCs w:val="24"/>
          <w:lang w:eastAsia="en-US"/>
        </w:rPr>
        <w:t>), ее соответствие правовым и морально-этическим нормам;</w:t>
      </w:r>
    </w:p>
    <w:p w:rsidR="00224AEB" w:rsidRPr="004A1788" w:rsidRDefault="00224AEB" w:rsidP="00224AEB">
      <w:pPr>
        <w:widowControl w:val="0"/>
        <w:numPr>
          <w:ilvl w:val="0"/>
          <w:numId w:val="23"/>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24AEB" w:rsidRPr="004A1788" w:rsidRDefault="00224AEB" w:rsidP="00224AEB">
      <w:pPr>
        <w:widowControl w:val="0"/>
        <w:numPr>
          <w:ilvl w:val="0"/>
          <w:numId w:val="23"/>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владеть навыками распознавания и защиты информации, информационной безопасности личности.</w:t>
      </w:r>
    </w:p>
    <w:p w:rsidR="00224AEB" w:rsidRPr="004A1788" w:rsidRDefault="00224AEB" w:rsidP="00224AEB">
      <w:pPr>
        <w:widowControl w:val="0"/>
        <w:numPr>
          <w:ilvl w:val="0"/>
          <w:numId w:val="24"/>
        </w:numPr>
        <w:autoSpaceDE w:val="0"/>
        <w:autoSpaceDN w:val="0"/>
        <w:spacing w:after="200" w:line="276" w:lineRule="auto"/>
        <w:jc w:val="both"/>
        <w:rPr>
          <w:rFonts w:ascii="Times New Roman" w:hAnsi="Times New Roman" w:cs="Times New Roman"/>
          <w:color w:val="auto"/>
          <w:sz w:val="24"/>
          <w:szCs w:val="24"/>
          <w:lang w:val="en-US" w:eastAsia="en-US"/>
        </w:rPr>
      </w:pPr>
      <w:r w:rsidRPr="004A1788">
        <w:rPr>
          <w:rFonts w:ascii="Times New Roman" w:hAnsi="Times New Roman" w:cs="Times New Roman"/>
          <w:b/>
          <w:sz w:val="24"/>
          <w:szCs w:val="24"/>
          <w:lang w:val="en-US" w:eastAsia="en-US"/>
        </w:rPr>
        <w:t>Овладение универсальными коммуникативными действиями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val="en-US" w:eastAsia="en-US"/>
        </w:rPr>
      </w:pPr>
      <w:r w:rsidRPr="004A1788">
        <w:rPr>
          <w:rFonts w:ascii="Times New Roman" w:hAnsi="Times New Roman" w:cs="Times New Roman"/>
          <w:i/>
          <w:sz w:val="24"/>
          <w:szCs w:val="24"/>
          <w:lang w:val="en-US" w:eastAsia="en-US"/>
        </w:rPr>
        <w:t>Общение:</w:t>
      </w:r>
    </w:p>
    <w:p w:rsidR="00224AEB" w:rsidRPr="004A1788" w:rsidRDefault="00224AEB" w:rsidP="00224AEB">
      <w:pPr>
        <w:widowControl w:val="0"/>
        <w:numPr>
          <w:ilvl w:val="0"/>
          <w:numId w:val="25"/>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осуществлять коммуникации во всех сферах жизни;</w:t>
      </w:r>
    </w:p>
    <w:p w:rsidR="00224AEB" w:rsidRPr="004A1788" w:rsidRDefault="00224AEB" w:rsidP="00224AEB">
      <w:pPr>
        <w:widowControl w:val="0"/>
        <w:numPr>
          <w:ilvl w:val="0"/>
          <w:numId w:val="25"/>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24AEB" w:rsidRPr="004A1788" w:rsidRDefault="00224AEB" w:rsidP="00224AEB">
      <w:pPr>
        <w:widowControl w:val="0"/>
        <w:numPr>
          <w:ilvl w:val="0"/>
          <w:numId w:val="25"/>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владеть различными способами общения и взаимодействия; </w:t>
      </w:r>
      <w:proofErr w:type="spellStart"/>
      <w:r w:rsidRPr="004A1788">
        <w:rPr>
          <w:rFonts w:ascii="Times New Roman" w:hAnsi="Times New Roman" w:cs="Times New Roman"/>
          <w:sz w:val="24"/>
          <w:szCs w:val="24"/>
          <w:lang w:eastAsia="en-US"/>
        </w:rPr>
        <w:t>аргументированно</w:t>
      </w:r>
      <w:proofErr w:type="spellEnd"/>
      <w:r w:rsidRPr="004A1788">
        <w:rPr>
          <w:rFonts w:ascii="Times New Roman" w:hAnsi="Times New Roman" w:cs="Times New Roman"/>
          <w:sz w:val="24"/>
          <w:szCs w:val="24"/>
          <w:lang w:eastAsia="en-US"/>
        </w:rPr>
        <w:t xml:space="preserve"> вести диалог, уметь смягчать конфликтные ситуации;</w:t>
      </w:r>
    </w:p>
    <w:p w:rsidR="00224AEB" w:rsidRPr="004A1788" w:rsidRDefault="00224AEB" w:rsidP="00224AEB">
      <w:pPr>
        <w:widowControl w:val="0"/>
        <w:numPr>
          <w:ilvl w:val="0"/>
          <w:numId w:val="25"/>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развернуто и логично излагать свою точку зрения с использованием языковых средств.</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val="en-US" w:eastAsia="en-US"/>
        </w:rPr>
      </w:pPr>
      <w:r w:rsidRPr="004A1788">
        <w:rPr>
          <w:rFonts w:ascii="Times New Roman" w:hAnsi="Times New Roman" w:cs="Times New Roman"/>
          <w:i/>
          <w:sz w:val="24"/>
          <w:szCs w:val="24"/>
          <w:lang w:val="en-US" w:eastAsia="en-US"/>
        </w:rPr>
        <w:t>Совместная деятельность:</w:t>
      </w:r>
    </w:p>
    <w:p w:rsidR="00224AEB" w:rsidRPr="004A1788" w:rsidRDefault="00224AEB" w:rsidP="00224AEB">
      <w:pPr>
        <w:widowControl w:val="0"/>
        <w:numPr>
          <w:ilvl w:val="0"/>
          <w:numId w:val="26"/>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понимать и использовать преимущества командной и индивидуальной работы;</w:t>
      </w:r>
    </w:p>
    <w:p w:rsidR="00224AEB" w:rsidRPr="004A1788" w:rsidRDefault="00224AEB" w:rsidP="00224AEB">
      <w:pPr>
        <w:widowControl w:val="0"/>
        <w:numPr>
          <w:ilvl w:val="0"/>
          <w:numId w:val="26"/>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выбирать тематику и методы совместных действий с учетом общих интересов и возможностей каждого члена коллектива;</w:t>
      </w:r>
    </w:p>
    <w:p w:rsidR="00224AEB" w:rsidRPr="004A1788" w:rsidRDefault="00224AEB" w:rsidP="00224AEB">
      <w:pPr>
        <w:widowControl w:val="0"/>
        <w:numPr>
          <w:ilvl w:val="0"/>
          <w:numId w:val="26"/>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24AEB" w:rsidRPr="004A1788" w:rsidRDefault="00224AEB" w:rsidP="00224AEB">
      <w:pPr>
        <w:widowControl w:val="0"/>
        <w:numPr>
          <w:ilvl w:val="0"/>
          <w:numId w:val="26"/>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оценивать качество своего вклада и вклада каждого участника команды в общий результат по разработанным критериям;</w:t>
      </w:r>
    </w:p>
    <w:p w:rsidR="00224AEB" w:rsidRPr="004A1788" w:rsidRDefault="00224AEB" w:rsidP="00224AEB">
      <w:pPr>
        <w:widowControl w:val="0"/>
        <w:numPr>
          <w:ilvl w:val="0"/>
          <w:numId w:val="26"/>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lastRenderedPageBreak/>
        <w:t>предлагать новые учебные исследовательские и социальные проекты, оценивать идеи с позиции новизны, оригинальности, практической значимости;</w:t>
      </w:r>
    </w:p>
    <w:p w:rsidR="00224AEB" w:rsidRPr="004A1788" w:rsidRDefault="00224AEB" w:rsidP="00224AEB">
      <w:pPr>
        <w:widowControl w:val="0"/>
        <w:numPr>
          <w:ilvl w:val="0"/>
          <w:numId w:val="26"/>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осуществлять позитивное стратегическое поведение в различных ситуациях, проявлять творчество и воображение, быть инициативным.</w:t>
      </w:r>
    </w:p>
    <w:p w:rsidR="00224AEB" w:rsidRPr="004A1788" w:rsidRDefault="00224AEB" w:rsidP="00224AEB">
      <w:pPr>
        <w:widowControl w:val="0"/>
        <w:numPr>
          <w:ilvl w:val="0"/>
          <w:numId w:val="27"/>
        </w:numPr>
        <w:autoSpaceDE w:val="0"/>
        <w:autoSpaceDN w:val="0"/>
        <w:spacing w:after="200" w:line="276" w:lineRule="auto"/>
        <w:jc w:val="both"/>
        <w:rPr>
          <w:rFonts w:ascii="Times New Roman" w:hAnsi="Times New Roman" w:cs="Times New Roman"/>
          <w:color w:val="auto"/>
          <w:sz w:val="24"/>
          <w:szCs w:val="24"/>
          <w:lang w:val="en-US" w:eastAsia="en-US"/>
        </w:rPr>
      </w:pPr>
      <w:r w:rsidRPr="004A1788">
        <w:rPr>
          <w:rFonts w:ascii="Times New Roman" w:hAnsi="Times New Roman" w:cs="Times New Roman"/>
          <w:b/>
          <w:sz w:val="24"/>
          <w:szCs w:val="24"/>
          <w:lang w:val="en-US" w:eastAsia="en-US"/>
        </w:rPr>
        <w:t>Овладение универсальными регулятивными действиями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val="en-US" w:eastAsia="en-US"/>
        </w:rPr>
      </w:pPr>
      <w:r w:rsidRPr="004A1788">
        <w:rPr>
          <w:rFonts w:ascii="Times New Roman" w:hAnsi="Times New Roman" w:cs="Times New Roman"/>
          <w:i/>
          <w:sz w:val="24"/>
          <w:szCs w:val="24"/>
          <w:lang w:val="en-US" w:eastAsia="en-US"/>
        </w:rPr>
        <w:t>Самоорганизация:</w:t>
      </w:r>
    </w:p>
    <w:p w:rsidR="00224AEB" w:rsidRPr="004A1788" w:rsidRDefault="00224AEB" w:rsidP="00224AEB">
      <w:pPr>
        <w:widowControl w:val="0"/>
        <w:numPr>
          <w:ilvl w:val="0"/>
          <w:numId w:val="28"/>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224AEB" w:rsidRPr="004A1788" w:rsidRDefault="00224AEB" w:rsidP="00224AEB">
      <w:pPr>
        <w:widowControl w:val="0"/>
        <w:numPr>
          <w:ilvl w:val="0"/>
          <w:numId w:val="28"/>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самостоятельно составлять план решения проблемы с учетом имеющихся ресурсов, собственных возможностей и предпочтений;</w:t>
      </w:r>
    </w:p>
    <w:p w:rsidR="00224AEB" w:rsidRPr="004A1788" w:rsidRDefault="00224AEB" w:rsidP="00224AEB">
      <w:pPr>
        <w:widowControl w:val="0"/>
        <w:numPr>
          <w:ilvl w:val="0"/>
          <w:numId w:val="28"/>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давать оценку новым ситуациям, возникающим в познавательной и практической деятельности, в межличностных отношениях;</w:t>
      </w:r>
    </w:p>
    <w:p w:rsidR="00224AEB" w:rsidRPr="004A1788" w:rsidRDefault="00224AEB" w:rsidP="00224AEB">
      <w:pPr>
        <w:widowControl w:val="0"/>
        <w:numPr>
          <w:ilvl w:val="0"/>
          <w:numId w:val="28"/>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расширять рамки учебного предмета на основе личных предпочтений;</w:t>
      </w:r>
    </w:p>
    <w:p w:rsidR="00224AEB" w:rsidRPr="004A1788" w:rsidRDefault="00224AEB" w:rsidP="00224AEB">
      <w:pPr>
        <w:widowControl w:val="0"/>
        <w:numPr>
          <w:ilvl w:val="0"/>
          <w:numId w:val="28"/>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224AEB" w:rsidRPr="004A1788" w:rsidRDefault="00224AEB" w:rsidP="00224AEB">
      <w:pPr>
        <w:widowControl w:val="0"/>
        <w:numPr>
          <w:ilvl w:val="0"/>
          <w:numId w:val="28"/>
        </w:numPr>
        <w:autoSpaceDE w:val="0"/>
        <w:autoSpaceDN w:val="0"/>
        <w:spacing w:after="200" w:line="276" w:lineRule="auto"/>
        <w:jc w:val="both"/>
        <w:rPr>
          <w:rFonts w:ascii="Times New Roman" w:hAnsi="Times New Roman" w:cs="Times New Roman"/>
          <w:color w:val="auto"/>
          <w:sz w:val="24"/>
          <w:szCs w:val="24"/>
          <w:lang w:val="en-US" w:eastAsia="en-US"/>
        </w:rPr>
      </w:pPr>
      <w:r w:rsidRPr="004A1788">
        <w:rPr>
          <w:rFonts w:ascii="Times New Roman" w:hAnsi="Times New Roman" w:cs="Times New Roman"/>
          <w:sz w:val="24"/>
          <w:szCs w:val="24"/>
          <w:lang w:val="en-US" w:eastAsia="en-US"/>
        </w:rPr>
        <w:t>оценивать приобретенный опыт;</w:t>
      </w:r>
    </w:p>
    <w:p w:rsidR="00224AEB" w:rsidRPr="004A1788" w:rsidRDefault="00224AEB" w:rsidP="00224AEB">
      <w:pPr>
        <w:widowControl w:val="0"/>
        <w:numPr>
          <w:ilvl w:val="0"/>
          <w:numId w:val="28"/>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val="en-US" w:eastAsia="en-US"/>
        </w:rPr>
      </w:pPr>
      <w:r w:rsidRPr="004A1788">
        <w:rPr>
          <w:rFonts w:ascii="Times New Roman" w:hAnsi="Times New Roman" w:cs="Times New Roman"/>
          <w:i/>
          <w:sz w:val="24"/>
          <w:szCs w:val="24"/>
          <w:lang w:val="en-US" w:eastAsia="en-US"/>
        </w:rPr>
        <w:t>Самоконтроль:</w:t>
      </w:r>
    </w:p>
    <w:p w:rsidR="00224AEB" w:rsidRPr="004A1788" w:rsidRDefault="00224AEB" w:rsidP="00224AEB">
      <w:pPr>
        <w:widowControl w:val="0"/>
        <w:numPr>
          <w:ilvl w:val="0"/>
          <w:numId w:val="29"/>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давать оценку новым ситуациям, вносить коррективы в деятельность, оценивать соответствие результатов целям;</w:t>
      </w:r>
    </w:p>
    <w:p w:rsidR="00224AEB" w:rsidRPr="004A1788" w:rsidRDefault="00224AEB" w:rsidP="00224AEB">
      <w:pPr>
        <w:widowControl w:val="0"/>
        <w:numPr>
          <w:ilvl w:val="0"/>
          <w:numId w:val="29"/>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224AEB" w:rsidRPr="004A1788" w:rsidRDefault="00224AEB" w:rsidP="00224AEB">
      <w:pPr>
        <w:widowControl w:val="0"/>
        <w:numPr>
          <w:ilvl w:val="0"/>
          <w:numId w:val="29"/>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уметь оценивать риски и своевременно принимать решения по их снижению;</w:t>
      </w:r>
    </w:p>
    <w:p w:rsidR="00224AEB" w:rsidRPr="004A1788" w:rsidRDefault="00224AEB" w:rsidP="00224AEB">
      <w:pPr>
        <w:widowControl w:val="0"/>
        <w:numPr>
          <w:ilvl w:val="0"/>
          <w:numId w:val="29"/>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принимать мотивы и аргументы других при анализе результатов деятельности.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val="en-US" w:eastAsia="en-US"/>
        </w:rPr>
      </w:pPr>
      <w:r w:rsidRPr="004A1788">
        <w:rPr>
          <w:rFonts w:ascii="Times New Roman" w:hAnsi="Times New Roman" w:cs="Times New Roman"/>
          <w:i/>
          <w:sz w:val="24"/>
          <w:szCs w:val="24"/>
          <w:lang w:val="en-US" w:eastAsia="en-US"/>
        </w:rPr>
        <w:t>Принятие себя и других:</w:t>
      </w:r>
    </w:p>
    <w:p w:rsidR="00224AEB" w:rsidRPr="004A1788" w:rsidRDefault="00224AEB" w:rsidP="00224AEB">
      <w:pPr>
        <w:widowControl w:val="0"/>
        <w:numPr>
          <w:ilvl w:val="0"/>
          <w:numId w:val="30"/>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принимать себя, понимая свои недостатки и достоинства;</w:t>
      </w:r>
    </w:p>
    <w:p w:rsidR="00224AEB" w:rsidRPr="004A1788" w:rsidRDefault="00224AEB" w:rsidP="00224AEB">
      <w:pPr>
        <w:widowControl w:val="0"/>
        <w:numPr>
          <w:ilvl w:val="0"/>
          <w:numId w:val="30"/>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принимать мотивы и аргументы других при анализе результатов деятельности;</w:t>
      </w:r>
    </w:p>
    <w:p w:rsidR="00224AEB" w:rsidRPr="004A1788" w:rsidRDefault="00224AEB" w:rsidP="00224AEB">
      <w:pPr>
        <w:widowControl w:val="0"/>
        <w:numPr>
          <w:ilvl w:val="0"/>
          <w:numId w:val="30"/>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lastRenderedPageBreak/>
        <w:t>признавать свое право и право других на ошибки;</w:t>
      </w:r>
    </w:p>
    <w:p w:rsidR="00224AEB" w:rsidRPr="004A1788" w:rsidRDefault="00224AEB" w:rsidP="00224AEB">
      <w:pPr>
        <w:widowControl w:val="0"/>
        <w:numPr>
          <w:ilvl w:val="0"/>
          <w:numId w:val="30"/>
        </w:numPr>
        <w:autoSpaceDE w:val="0"/>
        <w:autoSpaceDN w:val="0"/>
        <w:spacing w:after="200" w:line="276" w:lineRule="auto"/>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развивать способность понимать мир с позиции другого человека.</w:t>
      </w:r>
    </w:p>
    <w:p w:rsidR="00224AEB" w:rsidRPr="004A1788" w:rsidRDefault="00224AEB" w:rsidP="00224AEB">
      <w:pPr>
        <w:spacing w:after="0" w:line="276" w:lineRule="auto"/>
        <w:ind w:left="120"/>
        <w:rPr>
          <w:rFonts w:ascii="Times New Roman" w:hAnsi="Times New Roman" w:cs="Times New Roman"/>
          <w:color w:val="auto"/>
          <w:sz w:val="24"/>
          <w:szCs w:val="24"/>
          <w:lang w:eastAsia="en-US"/>
        </w:rPr>
      </w:pPr>
      <w:r w:rsidRPr="004A1788">
        <w:rPr>
          <w:rFonts w:ascii="Times New Roman" w:hAnsi="Times New Roman" w:cs="Times New Roman"/>
          <w:b/>
          <w:sz w:val="24"/>
          <w:szCs w:val="24"/>
          <w:lang w:eastAsia="en-US"/>
        </w:rPr>
        <w:t>ПРЕДМЕТНЫЕ РЕЗУЛЬТАТЫ</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4A1788">
        <w:rPr>
          <w:rFonts w:ascii="Times New Roman" w:hAnsi="Times New Roman" w:cs="Times New Roman"/>
          <w:sz w:val="24"/>
          <w:szCs w:val="24"/>
          <w:lang w:eastAsia="en-US"/>
        </w:rPr>
        <w:t>цифровизации</w:t>
      </w:r>
      <w:proofErr w:type="spellEnd"/>
      <w:r w:rsidRPr="004A1788">
        <w:rPr>
          <w:rFonts w:ascii="Times New Roman" w:hAnsi="Times New Roman" w:cs="Times New Roman"/>
          <w:sz w:val="24"/>
          <w:szCs w:val="24"/>
          <w:lang w:eastAsia="en-US"/>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4A1788">
        <w:rPr>
          <w:rFonts w:ascii="Times New Roman" w:hAnsi="Times New Roman" w:cs="Times New Roman"/>
          <w:sz w:val="24"/>
          <w:szCs w:val="24"/>
          <w:lang w:eastAsia="en-US"/>
        </w:rPr>
        <w:t>импортозамещения</w:t>
      </w:r>
      <w:proofErr w:type="spellEnd"/>
      <w:r w:rsidRPr="004A1788">
        <w:rPr>
          <w:rFonts w:ascii="Times New Roman" w:hAnsi="Times New Roman" w:cs="Times New Roman"/>
          <w:sz w:val="24"/>
          <w:szCs w:val="24"/>
          <w:lang w:eastAsia="en-US"/>
        </w:rPr>
        <w:t>,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w:t>
      </w:r>
      <w:r w:rsidRPr="004A1788">
        <w:rPr>
          <w:rFonts w:ascii="Times New Roman" w:hAnsi="Times New Roman" w:cs="Times New Roman"/>
          <w:sz w:val="24"/>
          <w:szCs w:val="24"/>
          <w:lang w:eastAsia="en-US"/>
        </w:rPr>
        <w:lastRenderedPageBreak/>
        <w:t>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определять различные смыслы многозначных понятий, в том числе: общество, личность, свобода, культура, экономика, собственность;</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pacing w:val="-2"/>
          <w:sz w:val="24"/>
          <w:szCs w:val="24"/>
          <w:lang w:eastAsia="en-US"/>
        </w:rPr>
        <w:t xml:space="preserve">классифицировать и </w:t>
      </w:r>
      <w:proofErr w:type="spellStart"/>
      <w:r w:rsidRPr="004A1788">
        <w:rPr>
          <w:rFonts w:ascii="Times New Roman" w:hAnsi="Times New Roman" w:cs="Times New Roman"/>
          <w:spacing w:val="-2"/>
          <w:sz w:val="24"/>
          <w:szCs w:val="24"/>
          <w:lang w:eastAsia="en-US"/>
        </w:rPr>
        <w:t>типологизировать</w:t>
      </w:r>
      <w:proofErr w:type="spellEnd"/>
      <w:r w:rsidRPr="004A1788">
        <w:rPr>
          <w:rFonts w:ascii="Times New Roman" w:hAnsi="Times New Roman" w:cs="Times New Roman"/>
          <w:spacing w:val="-2"/>
          <w:sz w:val="24"/>
          <w:szCs w:val="24"/>
          <w:lang w:eastAsia="en-US"/>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4A1788">
        <w:rPr>
          <w:rFonts w:ascii="Times New Roman" w:hAnsi="Times New Roman" w:cs="Times New Roman"/>
          <w:sz w:val="24"/>
          <w:szCs w:val="24"/>
          <w:lang w:eastAsia="en-US"/>
        </w:rPr>
        <w:t>.</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отражать связи социальных объектов и явлений с помощью различных знаковых систем, в том числе в таблицах, схемах, диаграммах, графиках.</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4A1788">
        <w:rPr>
          <w:rFonts w:ascii="Times New Roman" w:hAnsi="Times New Roman" w:cs="Times New Roman"/>
          <w:sz w:val="24"/>
          <w:szCs w:val="24"/>
          <w:lang w:val="en-US" w:eastAsia="en-US"/>
        </w:rPr>
        <w:t>XXI</w:t>
      </w:r>
      <w:r w:rsidRPr="004A1788">
        <w:rPr>
          <w:rFonts w:ascii="Times New Roman" w:hAnsi="Times New Roman" w:cs="Times New Roman"/>
          <w:sz w:val="24"/>
          <w:szCs w:val="24"/>
          <w:lang w:eastAsia="en-US"/>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4A1788">
        <w:rPr>
          <w:rFonts w:ascii="Times New Roman" w:hAnsi="Times New Roman" w:cs="Times New Roman"/>
          <w:sz w:val="24"/>
          <w:szCs w:val="24"/>
          <w:lang w:eastAsia="en-US"/>
        </w:rPr>
        <w:t>интернет-ресурсах</w:t>
      </w:r>
      <w:proofErr w:type="spellEnd"/>
      <w:r w:rsidRPr="004A1788">
        <w:rPr>
          <w:rFonts w:ascii="Times New Roman" w:hAnsi="Times New Roman" w:cs="Times New Roman"/>
          <w:sz w:val="24"/>
          <w:szCs w:val="24"/>
          <w:lang w:eastAsia="en-US"/>
        </w:rPr>
        <w:t xml:space="preserve"> государственных органов, нормативные правовые акты, государственные документы стратегического характера, публикации в СМИ;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w:t>
      </w:r>
      <w:r w:rsidRPr="004A1788">
        <w:rPr>
          <w:rFonts w:ascii="Times New Roman" w:hAnsi="Times New Roman" w:cs="Times New Roman"/>
          <w:sz w:val="24"/>
          <w:szCs w:val="24"/>
          <w:lang w:eastAsia="en-US"/>
        </w:rPr>
        <w:lastRenderedPageBreak/>
        <w:t>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w:t>
      </w:r>
      <w:proofErr w:type="spellStart"/>
      <w:r w:rsidRPr="004A1788">
        <w:rPr>
          <w:rFonts w:ascii="Times New Roman" w:hAnsi="Times New Roman" w:cs="Times New Roman"/>
          <w:sz w:val="24"/>
          <w:szCs w:val="24"/>
          <w:lang w:eastAsia="en-US"/>
        </w:rPr>
        <w:t>социокультурных</w:t>
      </w:r>
      <w:proofErr w:type="spellEnd"/>
      <w:r w:rsidRPr="004A1788">
        <w:rPr>
          <w:rFonts w:ascii="Times New Roman" w:hAnsi="Times New Roman" w:cs="Times New Roman"/>
          <w:sz w:val="24"/>
          <w:szCs w:val="24"/>
          <w:lang w:eastAsia="en-US"/>
        </w:rPr>
        <w:t xml:space="preserve">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w:t>
      </w:r>
      <w:proofErr w:type="spellStart"/>
      <w:r w:rsidRPr="004A1788">
        <w:rPr>
          <w:rFonts w:ascii="Times New Roman" w:hAnsi="Times New Roman" w:cs="Times New Roman"/>
          <w:sz w:val="24"/>
          <w:szCs w:val="24"/>
          <w:lang w:eastAsia="en-US"/>
        </w:rPr>
        <w:t>социокультурной</w:t>
      </w:r>
      <w:proofErr w:type="spellEnd"/>
      <w:r w:rsidRPr="004A1788">
        <w:rPr>
          <w:rFonts w:ascii="Times New Roman" w:hAnsi="Times New Roman" w:cs="Times New Roman"/>
          <w:sz w:val="24"/>
          <w:szCs w:val="24"/>
          <w:lang w:eastAsia="en-US"/>
        </w:rPr>
        <w:t xml:space="preserve">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w:t>
      </w:r>
      <w:r w:rsidRPr="004A1788">
        <w:rPr>
          <w:rFonts w:ascii="Times New Roman" w:hAnsi="Times New Roman" w:cs="Times New Roman"/>
          <w:sz w:val="24"/>
          <w:szCs w:val="24"/>
          <w:lang w:eastAsia="en-US"/>
        </w:rPr>
        <w:lastRenderedPageBreak/>
        <w:t>обязанностей потребителя финансовых услуг с учетом основных способов снижения рисков и правил личной финансовой безопасности.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13)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14)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15)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w:t>
      </w:r>
      <w:r w:rsidRPr="004A1788">
        <w:rPr>
          <w:rFonts w:ascii="Times New Roman" w:hAnsi="Times New Roman" w:cs="Times New Roman"/>
          <w:sz w:val="24"/>
          <w:szCs w:val="24"/>
          <w:lang w:eastAsia="en-US"/>
        </w:rPr>
        <w:lastRenderedPageBreak/>
        <w:t>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определять различные смыслы многозначных понятий, в том числе: власть, социальная справедливость, социальный институт;</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pacing w:val="-3"/>
          <w:sz w:val="24"/>
          <w:szCs w:val="24"/>
          <w:lang w:eastAsia="en-US"/>
        </w:rPr>
        <w:t xml:space="preserve">классифицировать и </w:t>
      </w:r>
      <w:proofErr w:type="spellStart"/>
      <w:r w:rsidRPr="004A1788">
        <w:rPr>
          <w:rFonts w:ascii="Times New Roman" w:hAnsi="Times New Roman" w:cs="Times New Roman"/>
          <w:spacing w:val="-3"/>
          <w:sz w:val="24"/>
          <w:szCs w:val="24"/>
          <w:lang w:eastAsia="en-US"/>
        </w:rPr>
        <w:t>типологизировать</w:t>
      </w:r>
      <w:proofErr w:type="spellEnd"/>
      <w:r w:rsidRPr="004A1788">
        <w:rPr>
          <w:rFonts w:ascii="Times New Roman" w:hAnsi="Times New Roman" w:cs="Times New Roman"/>
          <w:spacing w:val="-3"/>
          <w:sz w:val="24"/>
          <w:szCs w:val="24"/>
          <w:lang w:eastAsia="en-US"/>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16)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4A1788">
        <w:rPr>
          <w:rFonts w:ascii="Times New Roman" w:hAnsi="Times New Roman" w:cs="Times New Roman"/>
          <w:sz w:val="24"/>
          <w:szCs w:val="24"/>
          <w:lang w:eastAsia="en-US"/>
        </w:rPr>
        <w:t>девиантного</w:t>
      </w:r>
      <w:proofErr w:type="spellEnd"/>
      <w:r w:rsidRPr="004A1788">
        <w:rPr>
          <w:rFonts w:ascii="Times New Roman" w:hAnsi="Times New Roman" w:cs="Times New Roman"/>
          <w:sz w:val="24"/>
          <w:szCs w:val="24"/>
          <w:lang w:eastAsia="en-US"/>
        </w:rPr>
        <w:t>) поведения; правонарушения и юридической ответственности за него; абсентеизма; коррупции;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pacing w:val="-2"/>
          <w:sz w:val="24"/>
          <w:szCs w:val="24"/>
          <w:lang w:eastAsia="en-US"/>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отражать связи социальных объектов и явлений с помощью различных знаковых систем, в том числе в таблицах, схемах, диаграммах, графиках.</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lastRenderedPageBreak/>
        <w:t>17)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18)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4A1788">
        <w:rPr>
          <w:rFonts w:ascii="Times New Roman" w:hAnsi="Times New Roman" w:cs="Times New Roman"/>
          <w:sz w:val="24"/>
          <w:szCs w:val="24"/>
          <w:lang w:eastAsia="en-US"/>
        </w:rPr>
        <w:t>интернет-ресурсах</w:t>
      </w:r>
      <w:proofErr w:type="spellEnd"/>
      <w:r w:rsidRPr="004A1788">
        <w:rPr>
          <w:rFonts w:ascii="Times New Roman" w:hAnsi="Times New Roman" w:cs="Times New Roman"/>
          <w:sz w:val="24"/>
          <w:szCs w:val="24"/>
          <w:lang w:eastAsia="en-US"/>
        </w:rPr>
        <w:t xml:space="preserve"> государственных органов, нормативные правовые акты, государственные документы стратегического характера, публикации в СМИ;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19)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20)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21)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w:t>
      </w:r>
      <w:r w:rsidRPr="004A1788">
        <w:rPr>
          <w:rFonts w:ascii="Times New Roman" w:hAnsi="Times New Roman" w:cs="Times New Roman"/>
          <w:sz w:val="24"/>
          <w:szCs w:val="24"/>
          <w:lang w:eastAsia="en-US"/>
        </w:rPr>
        <w:lastRenderedPageBreak/>
        <w:t>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4A1788">
        <w:rPr>
          <w:rFonts w:ascii="Times New Roman" w:hAnsi="Times New Roman" w:cs="Times New Roman"/>
          <w:sz w:val="24"/>
          <w:szCs w:val="24"/>
          <w:lang w:eastAsia="en-US"/>
        </w:rPr>
        <w:t>этносоциальные</w:t>
      </w:r>
      <w:proofErr w:type="spellEnd"/>
      <w:r w:rsidRPr="004A1788">
        <w:rPr>
          <w:rFonts w:ascii="Times New Roman" w:hAnsi="Times New Roman" w:cs="Times New Roman"/>
          <w:sz w:val="24"/>
          <w:szCs w:val="24"/>
          <w:lang w:eastAsia="en-US"/>
        </w:rPr>
        <w:t>,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22)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23)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224AEB" w:rsidRPr="004A1788" w:rsidRDefault="00224AEB" w:rsidP="00224AEB">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24)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224AEB" w:rsidRPr="004A1788" w:rsidRDefault="00224AEB" w:rsidP="00224AEB">
      <w:pPr>
        <w:widowControl w:val="0"/>
        <w:shd w:val="clear" w:color="auto" w:fill="FFFFFF"/>
        <w:tabs>
          <w:tab w:val="left" w:pos="494"/>
        </w:tabs>
        <w:autoSpaceDE w:val="0"/>
        <w:autoSpaceDN w:val="0"/>
        <w:adjustRightInd w:val="0"/>
        <w:spacing w:after="0" w:line="276" w:lineRule="auto"/>
        <w:rPr>
          <w:rFonts w:ascii="Times New Roman" w:eastAsia="Times New Roman" w:hAnsi="Times New Roman" w:cs="Times New Roman"/>
          <w:b/>
          <w:color w:val="auto"/>
          <w:sz w:val="24"/>
          <w:szCs w:val="24"/>
        </w:rPr>
      </w:pPr>
    </w:p>
    <w:p w:rsidR="00224AEB" w:rsidRPr="004A1788" w:rsidRDefault="00224AEB" w:rsidP="00224AEB">
      <w:pPr>
        <w:widowControl w:val="0"/>
        <w:autoSpaceDE w:val="0"/>
        <w:autoSpaceDN w:val="0"/>
        <w:adjustRightInd w:val="0"/>
        <w:spacing w:after="0" w:line="276" w:lineRule="auto"/>
        <w:rPr>
          <w:rFonts w:ascii="Times New Roman" w:eastAsia="Times New Roman" w:hAnsi="Times New Roman" w:cs="Times New Roman"/>
          <w:color w:val="auto"/>
          <w:sz w:val="24"/>
          <w:szCs w:val="24"/>
        </w:rPr>
        <w:sectPr w:rsidR="00224AEB" w:rsidRPr="004A1788">
          <w:type w:val="continuous"/>
          <w:pgSz w:w="11906" w:h="16838"/>
          <w:pgMar w:top="1134" w:right="850" w:bottom="1134" w:left="1701" w:header="0" w:footer="720" w:gutter="0"/>
          <w:cols w:space="720"/>
        </w:sectPr>
      </w:pPr>
    </w:p>
    <w:p w:rsidR="0075046A" w:rsidRDefault="0075046A" w:rsidP="00AB21E0">
      <w:pPr>
        <w:widowControl w:val="0"/>
        <w:shd w:val="clear" w:color="auto" w:fill="FFFFFF"/>
        <w:tabs>
          <w:tab w:val="left" w:pos="494"/>
        </w:tabs>
        <w:autoSpaceDE w:val="0"/>
        <w:autoSpaceDN w:val="0"/>
        <w:adjustRightInd w:val="0"/>
        <w:spacing w:after="0" w:line="276" w:lineRule="auto"/>
        <w:rPr>
          <w:rFonts w:ascii="Times New Roman" w:eastAsia="Times New Roman" w:hAnsi="Times New Roman" w:cs="Times New Roman"/>
          <w:b/>
          <w:color w:val="auto"/>
          <w:sz w:val="24"/>
          <w:szCs w:val="24"/>
        </w:rPr>
      </w:pPr>
    </w:p>
    <w:p w:rsidR="00AB21E0" w:rsidRPr="004A1788" w:rsidRDefault="00AB21E0" w:rsidP="00AB21E0">
      <w:pPr>
        <w:widowControl w:val="0"/>
        <w:shd w:val="clear" w:color="auto" w:fill="FFFFFF"/>
        <w:tabs>
          <w:tab w:val="left" w:pos="494"/>
        </w:tabs>
        <w:autoSpaceDE w:val="0"/>
        <w:autoSpaceDN w:val="0"/>
        <w:adjustRightInd w:val="0"/>
        <w:spacing w:after="0" w:line="276" w:lineRule="auto"/>
        <w:rPr>
          <w:rFonts w:ascii="Times New Roman" w:eastAsia="Times New Roman" w:hAnsi="Times New Roman" w:cs="Times New Roman"/>
          <w:color w:val="auto"/>
          <w:sz w:val="24"/>
          <w:szCs w:val="24"/>
        </w:rPr>
      </w:pPr>
      <w:r w:rsidRPr="004A1788">
        <w:rPr>
          <w:rFonts w:ascii="Times New Roman" w:eastAsia="Times New Roman" w:hAnsi="Times New Roman" w:cs="Times New Roman"/>
          <w:b/>
          <w:color w:val="auto"/>
          <w:sz w:val="24"/>
          <w:szCs w:val="24"/>
        </w:rPr>
        <w:lastRenderedPageBreak/>
        <w:t>Количество часов на освоение программы предмета:</w:t>
      </w:r>
    </w:p>
    <w:p w:rsidR="00AB21E0" w:rsidRPr="004A1788" w:rsidRDefault="00224AEB" w:rsidP="00AB21E0">
      <w:pPr>
        <w:widowControl w:val="0"/>
        <w:shd w:val="clear" w:color="auto" w:fill="FFFFFF"/>
        <w:tabs>
          <w:tab w:val="left" w:pos="6806"/>
        </w:tabs>
        <w:autoSpaceDE w:val="0"/>
        <w:autoSpaceDN w:val="0"/>
        <w:adjustRightInd w:val="0"/>
        <w:spacing w:after="0" w:line="276" w:lineRule="auto"/>
        <w:ind w:left="725"/>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общей учебной</w:t>
      </w:r>
      <w:r w:rsidR="00AB21E0" w:rsidRPr="004A1788">
        <w:rPr>
          <w:rFonts w:ascii="Times New Roman" w:eastAsia="Times New Roman" w:hAnsi="Times New Roman" w:cs="Times New Roman"/>
          <w:color w:val="auto"/>
          <w:sz w:val="24"/>
          <w:szCs w:val="24"/>
        </w:rPr>
        <w:t xml:space="preserve"> нагрузки студента </w:t>
      </w:r>
      <w:r w:rsidR="00AB21E0" w:rsidRPr="004A1788">
        <w:rPr>
          <w:rFonts w:ascii="Times New Roman" w:eastAsia="Times New Roman" w:hAnsi="Times New Roman" w:cs="Times New Roman"/>
          <w:b/>
          <w:color w:val="auto"/>
          <w:sz w:val="24"/>
          <w:szCs w:val="24"/>
          <w:u w:val="single"/>
        </w:rPr>
        <w:t>104 часа</w:t>
      </w:r>
      <w:r w:rsidR="00AB21E0" w:rsidRPr="004A1788">
        <w:rPr>
          <w:rFonts w:ascii="Times New Roman" w:eastAsia="Times New Roman" w:hAnsi="Times New Roman" w:cs="Times New Roman"/>
          <w:color w:val="auto"/>
          <w:sz w:val="24"/>
          <w:szCs w:val="24"/>
        </w:rPr>
        <w:t>, в том числе:</w:t>
      </w:r>
    </w:p>
    <w:p w:rsidR="00AB21E0" w:rsidRPr="004A1788" w:rsidRDefault="00AB21E0" w:rsidP="00AB21E0">
      <w:pPr>
        <w:widowControl w:val="0"/>
        <w:shd w:val="clear" w:color="auto" w:fill="FFFFFF"/>
        <w:tabs>
          <w:tab w:val="left" w:pos="8016"/>
        </w:tabs>
        <w:autoSpaceDE w:val="0"/>
        <w:autoSpaceDN w:val="0"/>
        <w:adjustRightInd w:val="0"/>
        <w:spacing w:after="0" w:line="276" w:lineRule="auto"/>
        <w:ind w:left="725"/>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 xml:space="preserve">обязательной   учебной нагрузки студента </w:t>
      </w:r>
      <w:r w:rsidRPr="004A1788">
        <w:rPr>
          <w:rFonts w:ascii="Times New Roman" w:eastAsia="Times New Roman" w:hAnsi="Times New Roman" w:cs="Times New Roman"/>
          <w:b/>
          <w:color w:val="auto"/>
          <w:sz w:val="24"/>
          <w:szCs w:val="24"/>
          <w:u w:val="single"/>
        </w:rPr>
        <w:t>96 часов</w:t>
      </w:r>
      <w:r w:rsidRPr="004A1788">
        <w:rPr>
          <w:rFonts w:ascii="Times New Roman" w:eastAsia="Times New Roman" w:hAnsi="Times New Roman" w:cs="Times New Roman"/>
          <w:color w:val="auto"/>
          <w:sz w:val="24"/>
          <w:szCs w:val="24"/>
        </w:rPr>
        <w:t>;</w:t>
      </w:r>
    </w:p>
    <w:p w:rsidR="00AB21E0" w:rsidRPr="004A1788" w:rsidRDefault="00AB21E0" w:rsidP="00AB21E0">
      <w:pPr>
        <w:widowControl w:val="0"/>
        <w:shd w:val="clear" w:color="auto" w:fill="FFFFFF"/>
        <w:tabs>
          <w:tab w:val="left" w:pos="5717"/>
        </w:tabs>
        <w:autoSpaceDE w:val="0"/>
        <w:autoSpaceDN w:val="0"/>
        <w:adjustRightInd w:val="0"/>
        <w:spacing w:after="0" w:line="276" w:lineRule="auto"/>
        <w:ind w:left="725"/>
        <w:rPr>
          <w:rFonts w:ascii="Times New Roman" w:eastAsia="Times New Roman" w:hAnsi="Times New Roman" w:cs="Times New Roman"/>
          <w:b/>
          <w:color w:val="auto"/>
          <w:sz w:val="24"/>
          <w:szCs w:val="24"/>
          <w:u w:val="single"/>
        </w:rPr>
      </w:pPr>
      <w:r w:rsidRPr="004A1788">
        <w:rPr>
          <w:rFonts w:ascii="Times New Roman" w:eastAsia="Times New Roman" w:hAnsi="Times New Roman" w:cs="Times New Roman"/>
          <w:color w:val="auto"/>
          <w:sz w:val="24"/>
          <w:szCs w:val="24"/>
        </w:rPr>
        <w:t xml:space="preserve">самостоятельной работы </w:t>
      </w:r>
      <w:r w:rsidR="004A1788" w:rsidRPr="004A1788">
        <w:rPr>
          <w:rFonts w:ascii="Times New Roman" w:eastAsia="Times New Roman" w:hAnsi="Times New Roman" w:cs="Times New Roman"/>
          <w:color w:val="auto"/>
          <w:sz w:val="24"/>
          <w:szCs w:val="24"/>
        </w:rPr>
        <w:t xml:space="preserve">студента </w:t>
      </w:r>
      <w:r w:rsidR="004A1788" w:rsidRPr="004A1788">
        <w:rPr>
          <w:rFonts w:ascii="Times New Roman" w:eastAsia="Times New Roman" w:hAnsi="Times New Roman" w:cs="Times New Roman"/>
          <w:b/>
          <w:color w:val="auto"/>
          <w:sz w:val="24"/>
          <w:szCs w:val="24"/>
          <w:u w:val="single"/>
        </w:rPr>
        <w:t>6</w:t>
      </w:r>
      <w:r w:rsidRPr="004A1788">
        <w:rPr>
          <w:rFonts w:ascii="Times New Roman" w:eastAsia="Times New Roman" w:hAnsi="Times New Roman" w:cs="Times New Roman"/>
          <w:b/>
          <w:color w:val="auto"/>
          <w:sz w:val="24"/>
          <w:szCs w:val="24"/>
          <w:u w:val="single"/>
        </w:rPr>
        <w:t xml:space="preserve"> часов</w:t>
      </w:r>
      <w:r w:rsidR="0019515C">
        <w:rPr>
          <w:rFonts w:ascii="Times New Roman" w:eastAsia="Times New Roman" w:hAnsi="Times New Roman" w:cs="Times New Roman"/>
          <w:b/>
          <w:color w:val="auto"/>
          <w:sz w:val="24"/>
          <w:szCs w:val="24"/>
          <w:u w:val="single"/>
        </w:rPr>
        <w:t>;</w:t>
      </w:r>
      <w:bookmarkStart w:id="0" w:name="_GoBack"/>
      <w:bookmarkEnd w:id="0"/>
    </w:p>
    <w:p w:rsidR="00AB21E0" w:rsidRPr="004A1788" w:rsidRDefault="00AB21E0" w:rsidP="0075046A">
      <w:pPr>
        <w:widowControl w:val="0"/>
        <w:shd w:val="clear" w:color="auto" w:fill="FFFFFF"/>
        <w:tabs>
          <w:tab w:val="left" w:pos="5717"/>
        </w:tabs>
        <w:autoSpaceDE w:val="0"/>
        <w:autoSpaceDN w:val="0"/>
        <w:adjustRightInd w:val="0"/>
        <w:spacing w:after="0" w:line="276" w:lineRule="auto"/>
        <w:ind w:left="725"/>
        <w:rPr>
          <w:rFonts w:ascii="Times New Roman" w:eastAsia="Times New Roman" w:hAnsi="Times New Roman" w:cs="Times New Roman"/>
          <w:color w:val="auto"/>
          <w:sz w:val="24"/>
          <w:szCs w:val="24"/>
        </w:rPr>
      </w:pPr>
      <w:r w:rsidRPr="004A1788">
        <w:rPr>
          <w:rFonts w:ascii="Times New Roman" w:eastAsia="Times New Roman" w:hAnsi="Times New Roman" w:cs="Times New Roman"/>
          <w:bCs/>
          <w:color w:val="auto"/>
          <w:sz w:val="24"/>
          <w:szCs w:val="24"/>
        </w:rPr>
        <w:t>промежуточная аттестация</w:t>
      </w:r>
      <w:r w:rsidRPr="004A1788">
        <w:rPr>
          <w:rFonts w:ascii="Times New Roman" w:eastAsia="Times New Roman" w:hAnsi="Times New Roman" w:cs="Times New Roman"/>
          <w:b/>
          <w:color w:val="auto"/>
          <w:sz w:val="24"/>
          <w:szCs w:val="24"/>
          <w:u w:val="single"/>
        </w:rPr>
        <w:t xml:space="preserve"> 2 часа</w:t>
      </w:r>
      <w:r w:rsidRPr="004A1788">
        <w:rPr>
          <w:rFonts w:ascii="Times New Roman" w:eastAsia="Times New Roman" w:hAnsi="Times New Roman" w:cs="Times New Roman"/>
          <w:color w:val="auto"/>
          <w:sz w:val="24"/>
          <w:szCs w:val="24"/>
        </w:rPr>
        <w:t>.</w:t>
      </w:r>
    </w:p>
    <w:p w:rsidR="00AB21E0" w:rsidRPr="004A1788" w:rsidRDefault="00AB21E0" w:rsidP="00AB21E0">
      <w:pPr>
        <w:widowControl w:val="0"/>
        <w:autoSpaceDE w:val="0"/>
        <w:autoSpaceDN w:val="0"/>
        <w:adjustRightInd w:val="0"/>
        <w:spacing w:after="0" w:line="276" w:lineRule="auto"/>
        <w:rPr>
          <w:rFonts w:ascii="Times New Roman" w:eastAsia="Times New Roman" w:hAnsi="Times New Roman" w:cs="Times New Roman"/>
          <w:color w:val="auto"/>
          <w:sz w:val="24"/>
          <w:szCs w:val="24"/>
        </w:rPr>
        <w:sectPr w:rsidR="00AB21E0" w:rsidRPr="004A1788">
          <w:type w:val="continuous"/>
          <w:pgSz w:w="11906" w:h="16838"/>
          <w:pgMar w:top="1134" w:right="850" w:bottom="1134" w:left="1701" w:header="0" w:footer="720" w:gutter="0"/>
          <w:cols w:space="720"/>
        </w:sectPr>
      </w:pPr>
      <w:r w:rsidRPr="004A1788">
        <w:rPr>
          <w:rFonts w:ascii="Times New Roman" w:eastAsia="Times New Roman" w:hAnsi="Times New Roman" w:cs="Times New Roman"/>
          <w:color w:val="auto"/>
          <w:sz w:val="24"/>
          <w:szCs w:val="24"/>
        </w:rPr>
        <w:br w:type="page"/>
      </w:r>
    </w:p>
    <w:p w:rsidR="00774D64" w:rsidRDefault="00774D64">
      <w:pPr>
        <w:spacing w:after="0"/>
        <w:ind w:left="264" w:right="-578"/>
      </w:pPr>
    </w:p>
    <w:p w:rsidR="00AB21E0" w:rsidRPr="00BD0ACF" w:rsidRDefault="00AB21E0" w:rsidP="00AB21E0">
      <w:pPr>
        <w:widowControl w:val="0"/>
        <w:shd w:val="clear" w:color="auto" w:fill="FFFFFF"/>
        <w:autoSpaceDE w:val="0"/>
        <w:autoSpaceDN w:val="0"/>
        <w:adjustRightInd w:val="0"/>
        <w:spacing w:after="0" w:line="360" w:lineRule="auto"/>
        <w:ind w:right="578"/>
        <w:rPr>
          <w:rFonts w:ascii="Times New Roman" w:eastAsia="Times New Roman" w:hAnsi="Times New Roman" w:cs="Times New Roman"/>
          <w:color w:val="auto"/>
          <w:sz w:val="28"/>
          <w:szCs w:val="28"/>
        </w:rPr>
      </w:pPr>
      <w:r w:rsidRPr="00BD0ACF">
        <w:rPr>
          <w:rFonts w:ascii="Times New Roman" w:eastAsia="Times New Roman" w:hAnsi="Times New Roman" w:cs="Times New Roman"/>
          <w:b/>
          <w:color w:val="auto"/>
          <w:sz w:val="28"/>
          <w:szCs w:val="28"/>
        </w:rPr>
        <w:t xml:space="preserve">СТРУКТУРА И СОДЕРЖАНИЕ </w:t>
      </w:r>
      <w:r w:rsidR="00224AEB" w:rsidRPr="00BD0ACF">
        <w:rPr>
          <w:rFonts w:ascii="Times New Roman" w:eastAsia="Times New Roman" w:hAnsi="Times New Roman" w:cs="Times New Roman"/>
          <w:b/>
          <w:color w:val="auto"/>
          <w:sz w:val="28"/>
          <w:szCs w:val="28"/>
        </w:rPr>
        <w:t xml:space="preserve">ОУП.10 «Обществознание». </w:t>
      </w:r>
      <w:r w:rsidRPr="00BD0ACF">
        <w:rPr>
          <w:rFonts w:ascii="Times New Roman" w:eastAsia="Times New Roman" w:hAnsi="Times New Roman" w:cs="Times New Roman"/>
          <w:b/>
          <w:color w:val="auto"/>
          <w:sz w:val="28"/>
          <w:szCs w:val="28"/>
        </w:rPr>
        <w:t>Объем учебного предмета и виды учебной работы</w:t>
      </w:r>
    </w:p>
    <w:tbl>
      <w:tblPr>
        <w:tblW w:w="13183" w:type="dxa"/>
        <w:jc w:val="center"/>
        <w:tblLayout w:type="fixed"/>
        <w:tblLook w:val="0000"/>
      </w:tblPr>
      <w:tblGrid>
        <w:gridCol w:w="11482"/>
        <w:gridCol w:w="1701"/>
      </w:tblGrid>
      <w:tr w:rsidR="00AB21E0" w:rsidRPr="00AB21E0" w:rsidTr="00CF162E">
        <w:trPr>
          <w:trHeight w:val="480"/>
          <w:jc w:val="center"/>
        </w:trPr>
        <w:tc>
          <w:tcPr>
            <w:tcW w:w="11482" w:type="dxa"/>
            <w:tcBorders>
              <w:top w:val="single" w:sz="6" w:space="0" w:color="000000"/>
              <w:left w:val="single" w:sz="6" w:space="0" w:color="000000"/>
              <w:bottom w:val="single" w:sz="6" w:space="0" w:color="000000"/>
              <w:right w:val="single" w:sz="6" w:space="0" w:color="000000"/>
            </w:tcBorders>
            <w:shd w:val="clear" w:color="auto" w:fill="FFFFFF"/>
          </w:tcPr>
          <w:p w:rsidR="00AB21E0" w:rsidRPr="00AB21E0" w:rsidRDefault="00AB21E0" w:rsidP="00AB21E0">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color w:val="auto"/>
                <w:sz w:val="24"/>
                <w:szCs w:val="24"/>
              </w:rPr>
            </w:pPr>
            <w:r w:rsidRPr="00AB21E0">
              <w:rPr>
                <w:rFonts w:ascii="Times New Roman" w:eastAsia="Times New Roman" w:hAnsi="Times New Roman" w:cs="Times New Roman"/>
                <w:b/>
                <w:color w:val="auto"/>
                <w:sz w:val="24"/>
                <w:szCs w:val="24"/>
              </w:rPr>
              <w:t>Вид учебной работы</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AB21E0" w:rsidRPr="00AB21E0" w:rsidRDefault="00AB21E0" w:rsidP="00AB21E0">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color w:val="auto"/>
                <w:sz w:val="24"/>
                <w:szCs w:val="24"/>
              </w:rPr>
            </w:pPr>
            <w:r w:rsidRPr="00AB21E0">
              <w:rPr>
                <w:rFonts w:ascii="Times New Roman" w:eastAsia="Times New Roman" w:hAnsi="Times New Roman" w:cs="Times New Roman"/>
                <w:b/>
                <w:color w:val="auto"/>
                <w:sz w:val="24"/>
                <w:szCs w:val="24"/>
              </w:rPr>
              <w:t>Объем часов</w:t>
            </w:r>
          </w:p>
        </w:tc>
      </w:tr>
      <w:tr w:rsidR="00AB21E0" w:rsidRPr="00AB21E0" w:rsidTr="00CF162E">
        <w:trPr>
          <w:trHeight w:val="340"/>
          <w:jc w:val="center"/>
        </w:trPr>
        <w:tc>
          <w:tcPr>
            <w:tcW w:w="11482" w:type="dxa"/>
            <w:tcBorders>
              <w:top w:val="single" w:sz="6" w:space="0" w:color="000000"/>
              <w:left w:val="single" w:sz="6" w:space="0" w:color="000000"/>
              <w:bottom w:val="single" w:sz="6" w:space="0" w:color="000000"/>
              <w:right w:val="single" w:sz="6" w:space="0" w:color="000000"/>
            </w:tcBorders>
            <w:shd w:val="clear" w:color="auto" w:fill="FFFFFF"/>
          </w:tcPr>
          <w:p w:rsidR="00AB21E0" w:rsidRPr="00AB21E0" w:rsidRDefault="00AB21E0" w:rsidP="00AB21E0">
            <w:pPr>
              <w:widowControl w:val="0"/>
              <w:shd w:val="clear" w:color="auto" w:fill="FFFFFF"/>
              <w:autoSpaceDE w:val="0"/>
              <w:autoSpaceDN w:val="0"/>
              <w:adjustRightInd w:val="0"/>
              <w:spacing w:after="0" w:line="360" w:lineRule="auto"/>
              <w:rPr>
                <w:rFonts w:ascii="Times New Roman" w:eastAsia="Times New Roman" w:hAnsi="Times New Roman" w:cs="Times New Roman"/>
                <w:color w:val="auto"/>
                <w:sz w:val="24"/>
                <w:szCs w:val="24"/>
              </w:rPr>
            </w:pPr>
            <w:r w:rsidRPr="00AB21E0">
              <w:rPr>
                <w:rFonts w:ascii="Times New Roman" w:eastAsia="Times New Roman" w:hAnsi="Times New Roman" w:cs="Times New Roman"/>
                <w:b/>
                <w:color w:val="auto"/>
                <w:sz w:val="24"/>
                <w:szCs w:val="24"/>
              </w:rPr>
              <w:t>Общая  учебная нагрузка (всего)</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AB21E0" w:rsidRPr="00E56467" w:rsidRDefault="00AB21E0" w:rsidP="00AB21E0">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b/>
                <w:color w:val="auto"/>
                <w:sz w:val="24"/>
                <w:szCs w:val="24"/>
              </w:rPr>
            </w:pPr>
            <w:r w:rsidRPr="00E56467">
              <w:rPr>
                <w:rFonts w:ascii="Times New Roman" w:eastAsia="Times New Roman" w:hAnsi="Times New Roman" w:cs="Times New Roman"/>
                <w:b/>
                <w:color w:val="auto"/>
                <w:sz w:val="24"/>
                <w:szCs w:val="24"/>
              </w:rPr>
              <w:t>104</w:t>
            </w:r>
          </w:p>
        </w:tc>
      </w:tr>
      <w:tr w:rsidR="00AB21E0" w:rsidRPr="00AB21E0" w:rsidTr="00CF162E">
        <w:trPr>
          <w:trHeight w:val="320"/>
          <w:jc w:val="center"/>
        </w:trPr>
        <w:tc>
          <w:tcPr>
            <w:tcW w:w="11482" w:type="dxa"/>
            <w:tcBorders>
              <w:top w:val="single" w:sz="6" w:space="0" w:color="000000"/>
              <w:left w:val="single" w:sz="6" w:space="0" w:color="000000"/>
              <w:bottom w:val="single" w:sz="6" w:space="0" w:color="000000"/>
              <w:right w:val="single" w:sz="6" w:space="0" w:color="000000"/>
            </w:tcBorders>
            <w:shd w:val="clear" w:color="auto" w:fill="FFFFFF"/>
          </w:tcPr>
          <w:p w:rsidR="00AB21E0" w:rsidRPr="00AB21E0" w:rsidRDefault="00AB21E0" w:rsidP="006C0BA2">
            <w:pPr>
              <w:widowControl w:val="0"/>
              <w:shd w:val="clear" w:color="auto" w:fill="FFFFFF"/>
              <w:autoSpaceDE w:val="0"/>
              <w:autoSpaceDN w:val="0"/>
              <w:adjustRightInd w:val="0"/>
              <w:spacing w:after="0" w:line="360" w:lineRule="auto"/>
              <w:rPr>
                <w:rFonts w:ascii="Times New Roman" w:eastAsia="Times New Roman" w:hAnsi="Times New Roman" w:cs="Times New Roman"/>
                <w:color w:val="auto"/>
                <w:sz w:val="24"/>
                <w:szCs w:val="24"/>
              </w:rPr>
            </w:pPr>
            <w:r w:rsidRPr="00AB21E0">
              <w:rPr>
                <w:rFonts w:ascii="Times New Roman" w:eastAsia="Times New Roman" w:hAnsi="Times New Roman" w:cs="Times New Roman"/>
                <w:b/>
                <w:color w:val="auto"/>
                <w:sz w:val="24"/>
                <w:szCs w:val="24"/>
              </w:rPr>
              <w:t>О</w:t>
            </w:r>
            <w:r w:rsidR="006C0BA2">
              <w:rPr>
                <w:rFonts w:ascii="Times New Roman" w:eastAsia="Times New Roman" w:hAnsi="Times New Roman" w:cs="Times New Roman"/>
                <w:b/>
                <w:color w:val="auto"/>
                <w:sz w:val="24"/>
                <w:szCs w:val="24"/>
              </w:rPr>
              <w:t xml:space="preserve">сновное содержание </w:t>
            </w:r>
            <w:r w:rsidRPr="00AB21E0">
              <w:rPr>
                <w:rFonts w:ascii="Times New Roman" w:eastAsia="Times New Roman" w:hAnsi="Times New Roman" w:cs="Times New Roman"/>
                <w:b/>
                <w:color w:val="auto"/>
                <w:sz w:val="24"/>
                <w:szCs w:val="24"/>
              </w:rPr>
              <w:t>(всего)</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AB21E0" w:rsidRPr="00E56467" w:rsidRDefault="00AB21E0" w:rsidP="00AB21E0">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b/>
                <w:color w:val="auto"/>
                <w:sz w:val="24"/>
                <w:szCs w:val="24"/>
              </w:rPr>
            </w:pPr>
            <w:r w:rsidRPr="00E56467">
              <w:rPr>
                <w:rFonts w:ascii="Times New Roman" w:eastAsia="Times New Roman" w:hAnsi="Times New Roman" w:cs="Times New Roman"/>
                <w:b/>
                <w:color w:val="auto"/>
                <w:sz w:val="24"/>
                <w:szCs w:val="24"/>
              </w:rPr>
              <w:t>96</w:t>
            </w:r>
          </w:p>
        </w:tc>
      </w:tr>
      <w:tr w:rsidR="00AB21E0" w:rsidRPr="00AB21E0" w:rsidTr="00CF162E">
        <w:trPr>
          <w:trHeight w:val="320"/>
          <w:jc w:val="center"/>
        </w:trPr>
        <w:tc>
          <w:tcPr>
            <w:tcW w:w="11482" w:type="dxa"/>
            <w:tcBorders>
              <w:top w:val="single" w:sz="6" w:space="0" w:color="000000"/>
              <w:left w:val="single" w:sz="6" w:space="0" w:color="000000"/>
              <w:bottom w:val="single" w:sz="6" w:space="0" w:color="000000"/>
              <w:right w:val="single" w:sz="6" w:space="0" w:color="000000"/>
            </w:tcBorders>
            <w:shd w:val="clear" w:color="auto" w:fill="FFFFFF"/>
          </w:tcPr>
          <w:p w:rsidR="00AB21E0" w:rsidRPr="00AB21E0" w:rsidRDefault="00AB21E0" w:rsidP="00AB21E0">
            <w:pPr>
              <w:widowControl w:val="0"/>
              <w:shd w:val="clear" w:color="auto" w:fill="FFFFFF"/>
              <w:autoSpaceDE w:val="0"/>
              <w:autoSpaceDN w:val="0"/>
              <w:adjustRightInd w:val="0"/>
              <w:spacing w:after="0" w:line="360" w:lineRule="auto"/>
              <w:rPr>
                <w:rFonts w:ascii="Times New Roman" w:eastAsia="Times New Roman" w:hAnsi="Times New Roman" w:cs="Times New Roman"/>
                <w:color w:val="auto"/>
                <w:sz w:val="24"/>
                <w:szCs w:val="24"/>
              </w:rPr>
            </w:pPr>
            <w:r w:rsidRPr="00AB21E0">
              <w:rPr>
                <w:rFonts w:ascii="Times New Roman" w:eastAsia="Times New Roman" w:hAnsi="Times New Roman" w:cs="Times New Roman"/>
                <w:color w:val="auto"/>
                <w:sz w:val="24"/>
                <w:szCs w:val="24"/>
              </w:rPr>
              <w:t>в том числе:</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AB21E0" w:rsidRPr="00E56467" w:rsidRDefault="00AB21E0" w:rsidP="00AB21E0">
            <w:pPr>
              <w:widowControl w:val="0"/>
              <w:shd w:val="clear" w:color="auto" w:fill="FFFFFF"/>
              <w:autoSpaceDE w:val="0"/>
              <w:autoSpaceDN w:val="0"/>
              <w:adjustRightInd w:val="0"/>
              <w:spacing w:after="0" w:line="360" w:lineRule="auto"/>
              <w:rPr>
                <w:rFonts w:ascii="Times New Roman" w:eastAsia="Times New Roman" w:hAnsi="Times New Roman" w:cs="Times New Roman"/>
                <w:color w:val="auto"/>
                <w:sz w:val="24"/>
                <w:szCs w:val="24"/>
              </w:rPr>
            </w:pPr>
          </w:p>
        </w:tc>
      </w:tr>
      <w:tr w:rsidR="00AB21E0" w:rsidRPr="00AB21E0" w:rsidTr="00CF162E">
        <w:trPr>
          <w:trHeight w:val="320"/>
          <w:jc w:val="center"/>
        </w:trPr>
        <w:tc>
          <w:tcPr>
            <w:tcW w:w="11482" w:type="dxa"/>
            <w:tcBorders>
              <w:top w:val="single" w:sz="6" w:space="0" w:color="000000"/>
              <w:left w:val="single" w:sz="6" w:space="0" w:color="000000"/>
              <w:bottom w:val="single" w:sz="6" w:space="0" w:color="000000"/>
              <w:right w:val="single" w:sz="6" w:space="0" w:color="000000"/>
            </w:tcBorders>
            <w:shd w:val="clear" w:color="auto" w:fill="FFFFFF"/>
          </w:tcPr>
          <w:p w:rsidR="00AB21E0" w:rsidRPr="00AB21E0" w:rsidRDefault="006C0BA2" w:rsidP="006C0BA2">
            <w:pPr>
              <w:widowControl w:val="0"/>
              <w:shd w:val="clear" w:color="auto" w:fill="FFFFFF"/>
              <w:autoSpaceDE w:val="0"/>
              <w:autoSpaceDN w:val="0"/>
              <w:adjustRightInd w:val="0"/>
              <w:spacing w:after="0" w:line="360" w:lineRule="auto"/>
              <w:ind w:left="346"/>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Теоретическая часть</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AB21E0" w:rsidRPr="00E56467" w:rsidRDefault="000B13DF" w:rsidP="00F351A6">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84</w:t>
            </w:r>
          </w:p>
        </w:tc>
      </w:tr>
      <w:tr w:rsidR="00AB21E0" w:rsidRPr="00AB21E0" w:rsidTr="00CF162E">
        <w:trPr>
          <w:trHeight w:val="320"/>
          <w:jc w:val="center"/>
        </w:trPr>
        <w:tc>
          <w:tcPr>
            <w:tcW w:w="11482" w:type="dxa"/>
            <w:tcBorders>
              <w:top w:val="single" w:sz="6" w:space="0" w:color="000000"/>
              <w:left w:val="single" w:sz="6" w:space="0" w:color="000000"/>
              <w:bottom w:val="single" w:sz="6" w:space="0" w:color="000000"/>
              <w:right w:val="single" w:sz="6" w:space="0" w:color="000000"/>
            </w:tcBorders>
            <w:shd w:val="clear" w:color="auto" w:fill="FFFFFF"/>
          </w:tcPr>
          <w:p w:rsidR="00AB21E0" w:rsidRPr="00AB21E0" w:rsidRDefault="006C0BA2" w:rsidP="006C0BA2">
            <w:pPr>
              <w:widowControl w:val="0"/>
              <w:shd w:val="clear" w:color="auto" w:fill="FFFFFF"/>
              <w:autoSpaceDE w:val="0"/>
              <w:autoSpaceDN w:val="0"/>
              <w:adjustRightInd w:val="0"/>
              <w:spacing w:after="0" w:line="360" w:lineRule="auto"/>
              <w:ind w:left="346"/>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П</w:t>
            </w:r>
            <w:r w:rsidR="00AB21E0" w:rsidRPr="00AB21E0">
              <w:rPr>
                <w:rFonts w:ascii="Times New Roman" w:eastAsia="Times New Roman" w:hAnsi="Times New Roman" w:cs="Times New Roman"/>
                <w:color w:val="auto"/>
                <w:sz w:val="24"/>
                <w:szCs w:val="24"/>
              </w:rPr>
              <w:t>рактическ</w:t>
            </w:r>
            <w:r>
              <w:rPr>
                <w:rFonts w:ascii="Times New Roman" w:eastAsia="Times New Roman" w:hAnsi="Times New Roman" w:cs="Times New Roman"/>
                <w:color w:val="auto"/>
                <w:sz w:val="24"/>
                <w:szCs w:val="24"/>
              </w:rPr>
              <w:t>ая часть</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AB21E0" w:rsidRPr="00E56467" w:rsidRDefault="000B13DF" w:rsidP="006C0BA2">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12</w:t>
            </w:r>
          </w:p>
        </w:tc>
      </w:tr>
      <w:tr w:rsidR="00AB21E0" w:rsidRPr="00AB21E0" w:rsidTr="00CF162E">
        <w:trPr>
          <w:trHeight w:val="320"/>
          <w:jc w:val="center"/>
        </w:trPr>
        <w:tc>
          <w:tcPr>
            <w:tcW w:w="11482" w:type="dxa"/>
            <w:tcBorders>
              <w:top w:val="single" w:sz="6" w:space="0" w:color="000000"/>
              <w:left w:val="single" w:sz="6" w:space="0" w:color="000000"/>
              <w:bottom w:val="single" w:sz="6" w:space="0" w:color="000000"/>
              <w:right w:val="single" w:sz="6" w:space="0" w:color="000000"/>
            </w:tcBorders>
            <w:shd w:val="clear" w:color="auto" w:fill="FFFFFF"/>
          </w:tcPr>
          <w:p w:rsidR="00AB21E0" w:rsidRPr="00AB21E0" w:rsidRDefault="00AB21E0" w:rsidP="00AB21E0">
            <w:pPr>
              <w:widowControl w:val="0"/>
              <w:shd w:val="clear" w:color="auto" w:fill="FFFFFF"/>
              <w:autoSpaceDE w:val="0"/>
              <w:autoSpaceDN w:val="0"/>
              <w:adjustRightInd w:val="0"/>
              <w:spacing w:after="0" w:line="360" w:lineRule="auto"/>
              <w:rPr>
                <w:rFonts w:ascii="Times New Roman" w:eastAsia="Times New Roman" w:hAnsi="Times New Roman" w:cs="Times New Roman"/>
                <w:color w:val="auto"/>
                <w:sz w:val="24"/>
                <w:szCs w:val="24"/>
              </w:rPr>
            </w:pPr>
            <w:r w:rsidRPr="00AB21E0">
              <w:rPr>
                <w:rFonts w:ascii="Times New Roman" w:eastAsia="Times New Roman" w:hAnsi="Times New Roman" w:cs="Times New Roman"/>
                <w:b/>
                <w:color w:val="auto"/>
                <w:sz w:val="24"/>
                <w:szCs w:val="24"/>
              </w:rPr>
              <w:t>Самостоятельная работа студента (всего)</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AB21E0" w:rsidRPr="00E56467" w:rsidRDefault="00AB21E0" w:rsidP="00AB21E0">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b/>
                <w:color w:val="auto"/>
                <w:sz w:val="24"/>
                <w:szCs w:val="24"/>
              </w:rPr>
            </w:pPr>
            <w:r w:rsidRPr="00E56467">
              <w:rPr>
                <w:rFonts w:ascii="Times New Roman" w:eastAsia="Times New Roman" w:hAnsi="Times New Roman" w:cs="Times New Roman"/>
                <w:b/>
                <w:color w:val="auto"/>
                <w:sz w:val="24"/>
                <w:szCs w:val="24"/>
              </w:rPr>
              <w:t>6</w:t>
            </w:r>
          </w:p>
        </w:tc>
      </w:tr>
      <w:tr w:rsidR="00AB21E0" w:rsidRPr="00AB21E0" w:rsidTr="00CF162E">
        <w:trPr>
          <w:trHeight w:val="320"/>
          <w:jc w:val="center"/>
        </w:trPr>
        <w:tc>
          <w:tcPr>
            <w:tcW w:w="11482" w:type="dxa"/>
            <w:tcBorders>
              <w:top w:val="single" w:sz="6" w:space="0" w:color="000000"/>
              <w:left w:val="single" w:sz="6" w:space="0" w:color="000000"/>
              <w:bottom w:val="single" w:sz="6" w:space="0" w:color="000000"/>
              <w:right w:val="single" w:sz="6" w:space="0" w:color="000000"/>
            </w:tcBorders>
            <w:shd w:val="clear" w:color="auto" w:fill="FFFFFF"/>
          </w:tcPr>
          <w:p w:rsidR="00AB21E0" w:rsidRPr="00AB21E0" w:rsidRDefault="00AB21E0" w:rsidP="00AB21E0">
            <w:pPr>
              <w:widowControl w:val="0"/>
              <w:shd w:val="clear" w:color="auto" w:fill="FFFFFF"/>
              <w:autoSpaceDE w:val="0"/>
              <w:autoSpaceDN w:val="0"/>
              <w:adjustRightInd w:val="0"/>
              <w:spacing w:after="0" w:line="360" w:lineRule="auto"/>
              <w:rPr>
                <w:rFonts w:ascii="Times New Roman" w:eastAsia="Times New Roman" w:hAnsi="Times New Roman" w:cs="Times New Roman"/>
                <w:b/>
                <w:color w:val="auto"/>
                <w:sz w:val="24"/>
                <w:szCs w:val="24"/>
              </w:rPr>
            </w:pPr>
            <w:r w:rsidRPr="00AB21E0">
              <w:rPr>
                <w:rFonts w:ascii="Times New Roman" w:eastAsia="Times New Roman" w:hAnsi="Times New Roman" w:cs="Times New Roman"/>
                <w:color w:val="auto"/>
                <w:sz w:val="24"/>
                <w:szCs w:val="24"/>
              </w:rPr>
              <w:t>в том числе:</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AB21E0" w:rsidRPr="00E56467" w:rsidRDefault="00AB21E0" w:rsidP="00AB21E0">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color w:val="auto"/>
                <w:sz w:val="24"/>
                <w:szCs w:val="24"/>
              </w:rPr>
            </w:pPr>
          </w:p>
        </w:tc>
      </w:tr>
      <w:tr w:rsidR="00AB21E0" w:rsidRPr="00AB21E0" w:rsidTr="00CF162E">
        <w:trPr>
          <w:trHeight w:val="320"/>
          <w:jc w:val="center"/>
        </w:trPr>
        <w:tc>
          <w:tcPr>
            <w:tcW w:w="11482" w:type="dxa"/>
            <w:tcBorders>
              <w:top w:val="single" w:sz="6" w:space="0" w:color="000000"/>
              <w:left w:val="single" w:sz="6" w:space="0" w:color="000000"/>
              <w:bottom w:val="single" w:sz="6" w:space="0" w:color="000000"/>
              <w:right w:val="single" w:sz="6" w:space="0" w:color="000000"/>
            </w:tcBorders>
            <w:shd w:val="clear" w:color="auto" w:fill="FFFFFF"/>
          </w:tcPr>
          <w:p w:rsidR="00AB21E0" w:rsidRPr="00AB21E0" w:rsidRDefault="00AB21E0" w:rsidP="00AB21E0">
            <w:pPr>
              <w:widowControl w:val="0"/>
              <w:shd w:val="clear" w:color="auto" w:fill="FFFFFF"/>
              <w:autoSpaceDE w:val="0"/>
              <w:autoSpaceDN w:val="0"/>
              <w:adjustRightInd w:val="0"/>
              <w:spacing w:after="0" w:line="360" w:lineRule="auto"/>
              <w:ind w:left="346"/>
              <w:rPr>
                <w:rFonts w:ascii="Times New Roman" w:eastAsia="Times New Roman" w:hAnsi="Times New Roman" w:cs="Times New Roman"/>
                <w:color w:val="auto"/>
                <w:sz w:val="24"/>
                <w:szCs w:val="24"/>
              </w:rPr>
            </w:pPr>
            <w:r w:rsidRPr="00AB21E0">
              <w:rPr>
                <w:rFonts w:ascii="Times New Roman" w:eastAsia="Times New Roman" w:hAnsi="Times New Roman" w:cs="Times New Roman"/>
                <w:color w:val="auto"/>
                <w:sz w:val="24"/>
                <w:szCs w:val="24"/>
              </w:rPr>
              <w:t xml:space="preserve">работа над индивидуальным проектом </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AB21E0" w:rsidRPr="00E56467" w:rsidRDefault="00AB21E0" w:rsidP="00AB21E0">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color w:val="auto"/>
                <w:sz w:val="24"/>
                <w:szCs w:val="24"/>
              </w:rPr>
            </w:pPr>
            <w:r w:rsidRPr="00E56467">
              <w:rPr>
                <w:rFonts w:ascii="Times New Roman" w:eastAsia="Times New Roman" w:hAnsi="Times New Roman" w:cs="Times New Roman"/>
                <w:color w:val="auto"/>
                <w:sz w:val="24"/>
                <w:szCs w:val="24"/>
              </w:rPr>
              <w:t>6</w:t>
            </w:r>
          </w:p>
        </w:tc>
      </w:tr>
      <w:tr w:rsidR="00AB21E0" w:rsidRPr="00AB21E0" w:rsidTr="00CF162E">
        <w:trPr>
          <w:trHeight w:val="320"/>
          <w:jc w:val="center"/>
        </w:trPr>
        <w:tc>
          <w:tcPr>
            <w:tcW w:w="11482" w:type="dxa"/>
            <w:tcBorders>
              <w:top w:val="single" w:sz="6" w:space="0" w:color="000000"/>
              <w:left w:val="single" w:sz="6" w:space="0" w:color="000000"/>
              <w:bottom w:val="single" w:sz="6" w:space="0" w:color="000000"/>
              <w:right w:val="single" w:sz="6" w:space="0" w:color="000000"/>
            </w:tcBorders>
            <w:shd w:val="clear" w:color="auto" w:fill="FFFFFF"/>
          </w:tcPr>
          <w:p w:rsidR="00AB21E0" w:rsidRPr="00AB21E0" w:rsidRDefault="00AB21E0" w:rsidP="00AB21E0">
            <w:pPr>
              <w:widowControl w:val="0"/>
              <w:shd w:val="clear" w:color="auto" w:fill="FFFFFF"/>
              <w:autoSpaceDE w:val="0"/>
              <w:autoSpaceDN w:val="0"/>
              <w:adjustRightInd w:val="0"/>
              <w:spacing w:after="0" w:line="360" w:lineRule="auto"/>
              <w:rPr>
                <w:rFonts w:ascii="Times New Roman" w:eastAsia="Times New Roman" w:hAnsi="Times New Roman" w:cs="Times New Roman"/>
                <w:b/>
                <w:color w:val="auto"/>
                <w:sz w:val="24"/>
                <w:szCs w:val="24"/>
              </w:rPr>
            </w:pPr>
            <w:r w:rsidRPr="00AB21E0">
              <w:rPr>
                <w:rFonts w:ascii="Times New Roman" w:eastAsia="Times New Roman" w:hAnsi="Times New Roman" w:cs="Times New Roman"/>
                <w:b/>
                <w:color w:val="auto"/>
                <w:sz w:val="24"/>
                <w:szCs w:val="24"/>
              </w:rPr>
              <w:t>Промежуточная аттестация в форме дифференцированного зачета во 2 семестре</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AB21E0" w:rsidRPr="00E56467" w:rsidRDefault="00AB21E0" w:rsidP="00AB21E0">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b/>
                <w:color w:val="auto"/>
                <w:sz w:val="24"/>
                <w:szCs w:val="24"/>
              </w:rPr>
            </w:pPr>
            <w:r w:rsidRPr="00E56467">
              <w:rPr>
                <w:rFonts w:ascii="Times New Roman" w:eastAsia="Times New Roman" w:hAnsi="Times New Roman" w:cs="Times New Roman"/>
                <w:b/>
                <w:color w:val="auto"/>
                <w:sz w:val="24"/>
                <w:szCs w:val="24"/>
              </w:rPr>
              <w:t>2</w:t>
            </w:r>
          </w:p>
        </w:tc>
      </w:tr>
      <w:tr w:rsidR="00AB21E0" w:rsidRPr="00AB21E0" w:rsidTr="00CF162E">
        <w:trPr>
          <w:trHeight w:val="300"/>
          <w:jc w:val="center"/>
        </w:trPr>
        <w:tc>
          <w:tcPr>
            <w:tcW w:w="11482" w:type="dxa"/>
            <w:tcBorders>
              <w:top w:val="single" w:sz="6" w:space="0" w:color="000000"/>
              <w:left w:val="single" w:sz="6" w:space="0" w:color="000000"/>
              <w:bottom w:val="single" w:sz="6" w:space="0" w:color="000000"/>
              <w:right w:val="single" w:sz="6" w:space="0" w:color="000000"/>
            </w:tcBorders>
            <w:shd w:val="clear" w:color="auto" w:fill="FFFFFF"/>
          </w:tcPr>
          <w:p w:rsidR="00AB21E0" w:rsidRPr="00AB21E0" w:rsidRDefault="00AB21E0" w:rsidP="00AB21E0">
            <w:pPr>
              <w:widowControl w:val="0"/>
              <w:shd w:val="clear" w:color="auto" w:fill="FFFFFF"/>
              <w:autoSpaceDE w:val="0"/>
              <w:autoSpaceDN w:val="0"/>
              <w:adjustRightInd w:val="0"/>
              <w:spacing w:after="0" w:line="360" w:lineRule="auto"/>
              <w:rPr>
                <w:rFonts w:ascii="Times New Roman" w:eastAsia="Times New Roman" w:hAnsi="Times New Roman" w:cs="Times New Roman"/>
                <w:color w:val="auto"/>
                <w:sz w:val="24"/>
                <w:szCs w:val="24"/>
              </w:rPr>
            </w:pPr>
            <w:r w:rsidRPr="00AB21E0">
              <w:rPr>
                <w:rFonts w:ascii="Times New Roman" w:eastAsia="Times New Roman" w:hAnsi="Times New Roman" w:cs="Times New Roman"/>
                <w:color w:val="auto"/>
                <w:sz w:val="24"/>
                <w:szCs w:val="24"/>
              </w:rPr>
              <w:t>в том числе:</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AB21E0" w:rsidRPr="00E56467" w:rsidRDefault="00AB21E0" w:rsidP="00AB21E0">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color w:val="auto"/>
                <w:sz w:val="24"/>
                <w:szCs w:val="24"/>
              </w:rPr>
            </w:pPr>
          </w:p>
        </w:tc>
      </w:tr>
      <w:tr w:rsidR="00AB21E0" w:rsidRPr="00AB21E0" w:rsidTr="00CF162E">
        <w:trPr>
          <w:trHeight w:val="300"/>
          <w:jc w:val="center"/>
        </w:trPr>
        <w:tc>
          <w:tcPr>
            <w:tcW w:w="11482" w:type="dxa"/>
            <w:tcBorders>
              <w:top w:val="single" w:sz="6" w:space="0" w:color="000000"/>
              <w:left w:val="single" w:sz="6" w:space="0" w:color="000000"/>
              <w:bottom w:val="single" w:sz="6" w:space="0" w:color="000000"/>
              <w:right w:val="single" w:sz="6" w:space="0" w:color="000000"/>
            </w:tcBorders>
            <w:shd w:val="clear" w:color="auto" w:fill="FFFFFF"/>
          </w:tcPr>
          <w:p w:rsidR="00AB21E0" w:rsidRPr="00AB21E0" w:rsidRDefault="00AB21E0" w:rsidP="00AB21E0">
            <w:pPr>
              <w:widowControl w:val="0"/>
              <w:shd w:val="clear" w:color="auto" w:fill="FFFFFF"/>
              <w:autoSpaceDE w:val="0"/>
              <w:autoSpaceDN w:val="0"/>
              <w:adjustRightInd w:val="0"/>
              <w:spacing w:after="0" w:line="360" w:lineRule="auto"/>
              <w:rPr>
                <w:rFonts w:ascii="Times New Roman" w:eastAsia="Times New Roman" w:hAnsi="Times New Roman" w:cs="Times New Roman"/>
                <w:color w:val="auto"/>
                <w:sz w:val="24"/>
                <w:szCs w:val="24"/>
              </w:rPr>
            </w:pPr>
            <w:r w:rsidRPr="00AB21E0">
              <w:rPr>
                <w:rFonts w:ascii="Times New Roman" w:eastAsia="Times New Roman" w:hAnsi="Times New Roman" w:cs="Times New Roman"/>
                <w:color w:val="auto"/>
                <w:sz w:val="24"/>
                <w:szCs w:val="24"/>
              </w:rPr>
              <w:t>на защиту индивидуального проекта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AB21E0" w:rsidRPr="00E56467" w:rsidRDefault="00AB21E0" w:rsidP="00AB21E0">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color w:val="auto"/>
                <w:sz w:val="24"/>
                <w:szCs w:val="24"/>
              </w:rPr>
            </w:pPr>
            <w:r w:rsidRPr="00E56467">
              <w:rPr>
                <w:rFonts w:ascii="Times New Roman" w:eastAsia="Times New Roman" w:hAnsi="Times New Roman" w:cs="Times New Roman"/>
                <w:color w:val="auto"/>
                <w:sz w:val="24"/>
                <w:szCs w:val="24"/>
              </w:rPr>
              <w:t>2</w:t>
            </w:r>
          </w:p>
        </w:tc>
      </w:tr>
    </w:tbl>
    <w:p w:rsidR="00AB21E0" w:rsidRPr="00AB21E0" w:rsidRDefault="00AB21E0" w:rsidP="00AB21E0">
      <w:pPr>
        <w:widowControl w:val="0"/>
        <w:shd w:val="clear" w:color="auto" w:fill="FFFFFF"/>
        <w:autoSpaceDE w:val="0"/>
        <w:autoSpaceDN w:val="0"/>
        <w:adjustRightInd w:val="0"/>
        <w:spacing w:after="0" w:line="360" w:lineRule="auto"/>
        <w:ind w:left="178"/>
        <w:rPr>
          <w:rFonts w:ascii="Times New Roman" w:eastAsia="Times New Roman" w:hAnsi="Times New Roman" w:cs="Times New Roman"/>
          <w:b/>
          <w:color w:val="auto"/>
          <w:sz w:val="20"/>
          <w:szCs w:val="20"/>
        </w:rPr>
      </w:pPr>
      <w:r w:rsidRPr="00AB21E0">
        <w:rPr>
          <w:rFonts w:ascii="Times New Roman" w:eastAsia="Times New Roman" w:hAnsi="Times New Roman" w:cs="Times New Roman"/>
          <w:color w:val="auto"/>
          <w:sz w:val="20"/>
          <w:szCs w:val="20"/>
        </w:rPr>
        <w:br w:type="page"/>
      </w:r>
    </w:p>
    <w:p w:rsidR="00774D64" w:rsidRDefault="00774D64"/>
    <w:p w:rsidR="004A1788" w:rsidRPr="004A1788" w:rsidRDefault="004A1788" w:rsidP="004A1788">
      <w:pPr>
        <w:rPr>
          <w:rFonts w:ascii="Times New Roman" w:hAnsi="Times New Roman" w:cs="Times New Roman"/>
          <w:b/>
          <w:color w:val="auto"/>
          <w:sz w:val="24"/>
          <w:szCs w:val="24"/>
          <w:lang w:eastAsia="en-US"/>
        </w:rPr>
      </w:pPr>
      <w:r w:rsidRPr="004A1788">
        <w:rPr>
          <w:rFonts w:ascii="Times New Roman" w:hAnsi="Times New Roman" w:cs="Times New Roman"/>
          <w:b/>
          <w:color w:val="auto"/>
          <w:sz w:val="24"/>
          <w:szCs w:val="24"/>
          <w:lang w:eastAsia="en-US"/>
        </w:rPr>
        <w:t>Тематический план и содержание ОУП.10. «Обществознание»</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24"/>
        <w:gridCol w:w="10610"/>
        <w:gridCol w:w="1683"/>
      </w:tblGrid>
      <w:tr w:rsidR="004A1788" w:rsidRPr="004A1788" w:rsidTr="004A1788">
        <w:tc>
          <w:tcPr>
            <w:tcW w:w="3124"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r w:rsidRPr="004A1788">
              <w:rPr>
                <w:rFonts w:ascii="Times New Roman" w:eastAsia="Times New Roman" w:hAnsi="Times New Roman" w:cs="Times New Roman"/>
                <w:b/>
                <w:bCs/>
                <w:iCs/>
                <w:color w:val="auto"/>
                <w:sz w:val="24"/>
                <w:szCs w:val="24"/>
              </w:rPr>
              <w:t>Наименование разделов и тем</w:t>
            </w:r>
          </w:p>
        </w:tc>
        <w:tc>
          <w:tcPr>
            <w:tcW w:w="10610"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
                <w:bCs/>
                <w:iCs/>
                <w:color w:val="auto"/>
                <w:sz w:val="24"/>
                <w:szCs w:val="24"/>
              </w:rPr>
              <w:t>Содержание учебного материала, лабораторные работы и практические занятия, самостоятельная работа студентов</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r w:rsidRPr="004A1788">
              <w:rPr>
                <w:rFonts w:ascii="Times New Roman" w:eastAsia="Times New Roman" w:hAnsi="Times New Roman" w:cs="Times New Roman"/>
                <w:b/>
                <w:bCs/>
                <w:iCs/>
                <w:color w:val="auto"/>
                <w:sz w:val="24"/>
                <w:szCs w:val="24"/>
              </w:rPr>
              <w:t>Объем</w:t>
            </w:r>
          </w:p>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
                <w:bCs/>
                <w:iCs/>
                <w:color w:val="auto"/>
                <w:sz w:val="24"/>
                <w:szCs w:val="24"/>
              </w:rPr>
              <w:t>часов</w:t>
            </w:r>
          </w:p>
        </w:tc>
      </w:tr>
      <w:tr w:rsidR="004A1788" w:rsidRPr="004A1788" w:rsidTr="004A1788">
        <w:tc>
          <w:tcPr>
            <w:tcW w:w="13734" w:type="dxa"/>
            <w:gridSpan w:val="2"/>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r w:rsidRPr="004A1788">
              <w:rPr>
                <w:rFonts w:ascii="Times New Roman" w:eastAsia="Times New Roman" w:hAnsi="Times New Roman" w:cs="Times New Roman"/>
                <w:b/>
                <w:color w:val="auto"/>
                <w:sz w:val="24"/>
                <w:szCs w:val="24"/>
              </w:rPr>
              <w:t>Раздел 1. Человек в обществе</w:t>
            </w:r>
          </w:p>
        </w:tc>
        <w:tc>
          <w:tcPr>
            <w:tcW w:w="1683" w:type="dxa"/>
            <w:shd w:val="clear" w:color="auto" w:fill="auto"/>
          </w:tcPr>
          <w:p w:rsidR="004A1788" w:rsidRPr="004A1788" w:rsidRDefault="004A1788"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r w:rsidRPr="004A1788">
              <w:rPr>
                <w:rFonts w:ascii="Times New Roman" w:eastAsia="Times New Roman" w:hAnsi="Times New Roman" w:cs="Times New Roman"/>
                <w:b/>
                <w:bCs/>
                <w:iCs/>
                <w:color w:val="auto"/>
                <w:sz w:val="24"/>
                <w:szCs w:val="24"/>
              </w:rPr>
              <w:t>1</w:t>
            </w:r>
            <w:r w:rsidR="00B236B5">
              <w:rPr>
                <w:rFonts w:ascii="Times New Roman" w:eastAsia="Times New Roman" w:hAnsi="Times New Roman" w:cs="Times New Roman"/>
                <w:b/>
                <w:bCs/>
                <w:iCs/>
                <w:color w:val="auto"/>
                <w:sz w:val="24"/>
                <w:szCs w:val="24"/>
              </w:rPr>
              <w:t>2</w:t>
            </w:r>
          </w:p>
        </w:tc>
      </w:tr>
      <w:tr w:rsidR="004A1788" w:rsidRPr="004A1788" w:rsidTr="004A1788">
        <w:tc>
          <w:tcPr>
            <w:tcW w:w="3124" w:type="dxa"/>
            <w:vMerge w:val="restart"/>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r w:rsidRPr="004A1788">
              <w:rPr>
                <w:rFonts w:ascii="Times New Roman" w:eastAsia="Times New Roman" w:hAnsi="Times New Roman" w:cs="Times New Roman"/>
                <w:b/>
                <w:bCs/>
                <w:iCs/>
                <w:color w:val="auto"/>
                <w:sz w:val="24"/>
                <w:szCs w:val="24"/>
              </w:rPr>
              <w:t>Тема 1.1. Общество и общественные отношения. Развитие общества</w:t>
            </w: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bCs/>
                <w:iCs/>
                <w:color w:val="auto"/>
                <w:sz w:val="24"/>
                <w:szCs w:val="24"/>
              </w:rPr>
            </w:pPr>
            <w:r w:rsidRPr="001753D0">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p>
        </w:tc>
        <w:tc>
          <w:tcPr>
            <w:tcW w:w="10610" w:type="dxa"/>
            <w:shd w:val="clear" w:color="auto" w:fill="auto"/>
          </w:tcPr>
          <w:p w:rsidR="004A1788" w:rsidRPr="001753D0" w:rsidRDefault="004A1788" w:rsidP="004A1788">
            <w:pPr>
              <w:widowControl w:val="0"/>
              <w:autoSpaceDE w:val="0"/>
              <w:autoSpaceDN w:val="0"/>
              <w:spacing w:before="1" w:after="0"/>
              <w:ind w:left="106" w:right="323"/>
              <w:rPr>
                <w:rFonts w:ascii="Times New Roman" w:eastAsia="Times New Roman" w:hAnsi="Times New Roman" w:cs="Times New Roman"/>
                <w:bCs/>
                <w:iCs/>
                <w:color w:val="auto"/>
                <w:sz w:val="24"/>
                <w:szCs w:val="24"/>
                <w:lang w:eastAsia="en-US"/>
              </w:rPr>
            </w:pPr>
            <w:r w:rsidRPr="001753D0">
              <w:rPr>
                <w:rFonts w:ascii="Times New Roman" w:eastAsia="Times New Roman" w:hAnsi="Times New Roman" w:cs="Times New Roman"/>
                <w:bCs/>
                <w:iCs/>
                <w:color w:val="auto"/>
                <w:sz w:val="24"/>
                <w:szCs w:val="24"/>
                <w:lang w:eastAsia="en-US"/>
              </w:rPr>
              <w:t>Общество как система. Общественные отношения. Связь между подсистемами и элементами общества. Общественные потребности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массовых коммуникаций в современном обществе.</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bCs/>
                <w:iCs/>
                <w:color w:val="auto"/>
                <w:sz w:val="24"/>
                <w:szCs w:val="24"/>
              </w:rPr>
            </w:pPr>
            <w:r w:rsidRPr="001753D0">
              <w:rPr>
                <w:rFonts w:ascii="Times New Roman" w:eastAsia="Times New Roman" w:hAnsi="Times New Roman" w:cs="Times New Roman"/>
                <w:b/>
                <w:i/>
                <w:color w:val="auto"/>
                <w:sz w:val="24"/>
                <w:szCs w:val="24"/>
              </w:rPr>
              <w:t>Практическое занятие №1</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p>
        </w:tc>
        <w:tc>
          <w:tcPr>
            <w:tcW w:w="10610" w:type="dxa"/>
            <w:shd w:val="clear" w:color="auto" w:fill="auto"/>
          </w:tcPr>
          <w:p w:rsidR="004A1788" w:rsidRPr="001753D0" w:rsidRDefault="004A1788" w:rsidP="004A1788">
            <w:pPr>
              <w:widowControl w:val="0"/>
              <w:autoSpaceDE w:val="0"/>
              <w:autoSpaceDN w:val="0"/>
              <w:spacing w:after="0"/>
              <w:ind w:left="106" w:right="436"/>
              <w:rPr>
                <w:rFonts w:ascii="Times New Roman" w:eastAsia="Times New Roman" w:hAnsi="Times New Roman" w:cs="Times New Roman"/>
                <w:color w:val="auto"/>
                <w:sz w:val="24"/>
                <w:szCs w:val="24"/>
                <w:lang w:eastAsia="en-US"/>
              </w:rPr>
            </w:pPr>
            <w:r w:rsidRPr="001753D0">
              <w:rPr>
                <w:rFonts w:ascii="Times New Roman" w:eastAsia="Times New Roman" w:hAnsi="Times New Roman" w:cs="Times New Roman"/>
                <w:color w:val="auto"/>
                <w:sz w:val="24"/>
                <w:szCs w:val="24"/>
                <w:lang w:eastAsia="en-US"/>
              </w:rPr>
              <w:t>Многообразие путей и форм общественного развития. Эволюция, социальная революция. Реформа. Российское общество и человек перед лицом угрозы и вызовов 21 века. Общественный процесс и его критерии. Противоречивый характер прогресса. Глобализация и ее противоречивые последствия.</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 xml:space="preserve"> </w:t>
            </w:r>
          </w:p>
        </w:tc>
      </w:tr>
      <w:tr w:rsidR="004A1788" w:rsidRPr="004A1788" w:rsidTr="004A1788">
        <w:tc>
          <w:tcPr>
            <w:tcW w:w="3124" w:type="dxa"/>
            <w:vMerge/>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p>
        </w:tc>
        <w:tc>
          <w:tcPr>
            <w:tcW w:w="10610" w:type="dxa"/>
            <w:shd w:val="clear" w:color="auto" w:fill="auto"/>
          </w:tcPr>
          <w:p w:rsidR="004A1788" w:rsidRPr="001753D0" w:rsidRDefault="004A1788" w:rsidP="004A1788">
            <w:pPr>
              <w:widowControl w:val="0"/>
              <w:autoSpaceDE w:val="0"/>
              <w:autoSpaceDN w:val="0"/>
              <w:spacing w:after="0"/>
              <w:ind w:left="106" w:right="436"/>
              <w:rPr>
                <w:rFonts w:ascii="Times New Roman" w:eastAsia="Times New Roman" w:hAnsi="Times New Roman" w:cs="Times New Roman"/>
                <w:b/>
                <w:i/>
                <w:color w:val="auto"/>
                <w:sz w:val="24"/>
                <w:szCs w:val="24"/>
                <w:lang w:eastAsia="en-US"/>
              </w:rPr>
            </w:pPr>
            <w:r w:rsidRPr="001753D0">
              <w:rPr>
                <w:rFonts w:ascii="Times New Roman" w:eastAsia="Times New Roman" w:hAnsi="Times New Roman" w:cs="Times New Roman"/>
                <w:b/>
                <w:i/>
                <w:color w:val="auto"/>
                <w:sz w:val="24"/>
                <w:szCs w:val="24"/>
                <w:lang w:eastAsia="en-US"/>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p>
        </w:tc>
        <w:tc>
          <w:tcPr>
            <w:tcW w:w="10610" w:type="dxa"/>
            <w:shd w:val="clear" w:color="auto" w:fill="auto"/>
          </w:tcPr>
          <w:p w:rsidR="004A1788" w:rsidRPr="001753D0" w:rsidRDefault="004A1788" w:rsidP="004A1788">
            <w:pPr>
              <w:widowControl w:val="0"/>
              <w:autoSpaceDE w:val="0"/>
              <w:autoSpaceDN w:val="0"/>
              <w:spacing w:after="0"/>
              <w:ind w:left="106" w:right="-93"/>
              <w:rPr>
                <w:rFonts w:ascii="Times New Roman" w:eastAsia="Times New Roman" w:hAnsi="Times New Roman" w:cs="Times New Roman"/>
                <w:color w:val="auto"/>
                <w:sz w:val="24"/>
                <w:szCs w:val="24"/>
                <w:lang w:eastAsia="en-US"/>
              </w:rPr>
            </w:pPr>
            <w:r w:rsidRPr="001753D0">
              <w:rPr>
                <w:rFonts w:ascii="Times New Roman" w:eastAsia="Times New Roman" w:hAnsi="Times New Roman" w:cs="Times New Roman"/>
                <w:color w:val="auto"/>
                <w:sz w:val="24"/>
                <w:szCs w:val="24"/>
                <w:lang w:eastAsia="ar-SA"/>
              </w:rPr>
              <w:t xml:space="preserve">Называть (перечислять) формы объединения людей. Характеризовать особенности деятельности человека, её отличия от любых форм активности животных. Объяснять природу и характер общественных отношений. Раскрывать соотношение понятий «природа» и «общество»; «общество» и «культура». С помощью причинно-следственного анализа устанавливать взаимосвязь общества и природы. Исследовать практические ситуации, связанные с влиянием общества на природу. </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val="restart"/>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r w:rsidRPr="004A1788">
              <w:rPr>
                <w:rFonts w:ascii="Times New Roman" w:eastAsia="Times New Roman" w:hAnsi="Times New Roman" w:cs="Times New Roman"/>
                <w:b/>
                <w:bCs/>
                <w:iCs/>
                <w:color w:val="auto"/>
                <w:sz w:val="24"/>
                <w:szCs w:val="24"/>
              </w:rPr>
              <w:t xml:space="preserve">Тема 1.2. </w:t>
            </w:r>
            <w:proofErr w:type="spellStart"/>
            <w:r w:rsidRPr="004A1788">
              <w:rPr>
                <w:rFonts w:ascii="Times New Roman" w:eastAsia="Times New Roman" w:hAnsi="Times New Roman" w:cs="Times New Roman"/>
                <w:b/>
                <w:bCs/>
                <w:iCs/>
                <w:color w:val="auto"/>
                <w:sz w:val="24"/>
                <w:szCs w:val="24"/>
              </w:rPr>
              <w:t>Биосоциальная</w:t>
            </w:r>
            <w:proofErr w:type="spellEnd"/>
            <w:r w:rsidRPr="004A1788">
              <w:rPr>
                <w:rFonts w:ascii="Times New Roman" w:eastAsia="Times New Roman" w:hAnsi="Times New Roman" w:cs="Times New Roman"/>
                <w:b/>
                <w:bCs/>
                <w:iCs/>
                <w:color w:val="auto"/>
                <w:sz w:val="24"/>
                <w:szCs w:val="24"/>
              </w:rPr>
              <w:t xml:space="preserve"> природа человека и его деятельность</w:t>
            </w: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i/>
                <w:color w:val="auto"/>
                <w:sz w:val="24"/>
                <w:szCs w:val="24"/>
              </w:rPr>
            </w:pPr>
            <w:r w:rsidRPr="001753D0">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p>
        </w:tc>
        <w:tc>
          <w:tcPr>
            <w:tcW w:w="10610" w:type="dxa"/>
            <w:shd w:val="clear" w:color="auto" w:fill="auto"/>
          </w:tcPr>
          <w:p w:rsidR="004A1788" w:rsidRPr="001753D0" w:rsidRDefault="004A1788" w:rsidP="004A1788">
            <w:pPr>
              <w:widowControl w:val="0"/>
              <w:autoSpaceDE w:val="0"/>
              <w:autoSpaceDN w:val="0"/>
              <w:spacing w:after="0"/>
              <w:ind w:left="106"/>
              <w:rPr>
                <w:rFonts w:ascii="Times New Roman" w:eastAsia="Times New Roman" w:hAnsi="Times New Roman" w:cs="Times New Roman"/>
                <w:color w:val="auto"/>
                <w:sz w:val="24"/>
                <w:szCs w:val="24"/>
                <w:lang w:eastAsia="en-US"/>
              </w:rPr>
            </w:pPr>
            <w:r w:rsidRPr="001753D0">
              <w:rPr>
                <w:rFonts w:ascii="Times New Roman" w:eastAsia="Times New Roman" w:hAnsi="Times New Roman" w:cs="Times New Roman"/>
                <w:color w:val="auto"/>
                <w:sz w:val="24"/>
                <w:szCs w:val="24"/>
                <w:lang w:eastAsia="en-US"/>
              </w:rPr>
              <w:t xml:space="preserve">Человек как результат </w:t>
            </w:r>
            <w:proofErr w:type="spellStart"/>
            <w:r w:rsidRPr="001753D0">
              <w:rPr>
                <w:rFonts w:ascii="Times New Roman" w:eastAsia="Times New Roman" w:hAnsi="Times New Roman" w:cs="Times New Roman"/>
                <w:color w:val="auto"/>
                <w:sz w:val="24"/>
                <w:szCs w:val="24"/>
                <w:lang w:eastAsia="en-US"/>
              </w:rPr>
              <w:t>биологоческой</w:t>
            </w:r>
            <w:proofErr w:type="spellEnd"/>
            <w:r w:rsidRPr="001753D0">
              <w:rPr>
                <w:rFonts w:ascii="Times New Roman" w:eastAsia="Times New Roman" w:hAnsi="Times New Roman" w:cs="Times New Roman"/>
                <w:color w:val="auto"/>
                <w:sz w:val="24"/>
                <w:szCs w:val="24"/>
                <w:lang w:eastAsia="en-US"/>
              </w:rPr>
              <w:t xml:space="preserve"> и </w:t>
            </w:r>
            <w:proofErr w:type="spellStart"/>
            <w:r w:rsidRPr="001753D0">
              <w:rPr>
                <w:rFonts w:ascii="Times New Roman" w:eastAsia="Times New Roman" w:hAnsi="Times New Roman" w:cs="Times New Roman"/>
                <w:color w:val="auto"/>
                <w:sz w:val="24"/>
                <w:szCs w:val="24"/>
                <w:lang w:eastAsia="en-US"/>
              </w:rPr>
              <w:t>социокультурной</w:t>
            </w:r>
            <w:proofErr w:type="spellEnd"/>
            <w:r w:rsidRPr="001753D0">
              <w:rPr>
                <w:rFonts w:ascii="Times New Roman" w:eastAsia="Times New Roman" w:hAnsi="Times New Roman" w:cs="Times New Roman"/>
                <w:color w:val="auto"/>
                <w:sz w:val="24"/>
                <w:szCs w:val="24"/>
                <w:lang w:eastAsia="en-US"/>
              </w:rPr>
              <w:t xml:space="preserve"> эволюции. Влияние </w:t>
            </w:r>
            <w:proofErr w:type="spellStart"/>
            <w:r w:rsidRPr="001753D0">
              <w:rPr>
                <w:rFonts w:ascii="Times New Roman" w:eastAsia="Times New Roman" w:hAnsi="Times New Roman" w:cs="Times New Roman"/>
                <w:color w:val="auto"/>
                <w:sz w:val="24"/>
                <w:szCs w:val="24"/>
                <w:lang w:eastAsia="en-US"/>
              </w:rPr>
              <w:t>социокультурных</w:t>
            </w:r>
            <w:proofErr w:type="spellEnd"/>
            <w:r w:rsidRPr="001753D0">
              <w:rPr>
                <w:rFonts w:ascii="Times New Roman" w:eastAsia="Times New Roman" w:hAnsi="Times New Roman" w:cs="Times New Roman"/>
                <w:color w:val="auto"/>
                <w:sz w:val="24"/>
                <w:szCs w:val="24"/>
                <w:lang w:eastAsia="en-US"/>
              </w:rPr>
              <w:t xml:space="preserve">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ее этапы. Агенты (институты) социализации. Общественное и индивидуальное сознание. Самосознание и социальное поведение. 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i/>
                <w:color w:val="auto"/>
                <w:sz w:val="24"/>
                <w:szCs w:val="24"/>
              </w:rPr>
            </w:pPr>
            <w:r w:rsidRPr="001753D0">
              <w:rPr>
                <w:rFonts w:ascii="Times New Roman" w:eastAsia="Times New Roman" w:hAnsi="Times New Roman" w:cs="Times New Roman"/>
                <w:b/>
                <w:i/>
                <w:color w:val="auto"/>
                <w:sz w:val="24"/>
                <w:szCs w:val="24"/>
              </w:rPr>
              <w:t>Практическое занятие №2</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p>
        </w:tc>
        <w:tc>
          <w:tcPr>
            <w:tcW w:w="10610" w:type="dxa"/>
            <w:shd w:val="clear" w:color="auto" w:fill="auto"/>
          </w:tcPr>
          <w:p w:rsidR="004A1788" w:rsidRPr="001753D0" w:rsidRDefault="004A1788" w:rsidP="004A1788">
            <w:pPr>
              <w:widowControl w:val="0"/>
              <w:autoSpaceDE w:val="0"/>
              <w:autoSpaceDN w:val="0"/>
              <w:spacing w:before="26" w:after="0" w:line="240" w:lineRule="auto"/>
              <w:ind w:left="106"/>
              <w:rPr>
                <w:rFonts w:ascii="Times New Roman" w:eastAsia="Times New Roman" w:hAnsi="Times New Roman" w:cs="Times New Roman"/>
                <w:color w:val="auto"/>
                <w:sz w:val="24"/>
                <w:szCs w:val="24"/>
                <w:lang w:eastAsia="en-US"/>
              </w:rPr>
            </w:pPr>
            <w:r w:rsidRPr="001753D0">
              <w:rPr>
                <w:rFonts w:ascii="Times New Roman" w:eastAsia="Times New Roman" w:hAnsi="Times New Roman" w:cs="Times New Roman"/>
                <w:color w:val="auto"/>
                <w:sz w:val="24"/>
                <w:szCs w:val="24"/>
                <w:lang w:eastAsia="en-US"/>
              </w:rPr>
              <w:t>Мировоззрение, его структура и типы мировоззрения.</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p>
        </w:tc>
        <w:tc>
          <w:tcPr>
            <w:tcW w:w="10610" w:type="dxa"/>
            <w:shd w:val="clear" w:color="auto" w:fill="auto"/>
          </w:tcPr>
          <w:p w:rsidR="004A1788" w:rsidRPr="001753D0" w:rsidRDefault="004A1788" w:rsidP="004A1788">
            <w:pPr>
              <w:widowControl w:val="0"/>
              <w:autoSpaceDE w:val="0"/>
              <w:autoSpaceDN w:val="0"/>
              <w:spacing w:before="26" w:after="0" w:line="240" w:lineRule="auto"/>
              <w:ind w:left="106"/>
              <w:rPr>
                <w:rFonts w:ascii="Times New Roman" w:eastAsia="Times New Roman" w:hAnsi="Times New Roman" w:cs="Times New Roman"/>
                <w:color w:val="auto"/>
                <w:sz w:val="24"/>
                <w:szCs w:val="24"/>
                <w:lang w:eastAsia="en-US"/>
              </w:rPr>
            </w:pPr>
            <w:r w:rsidRPr="001753D0">
              <w:rPr>
                <w:rFonts w:ascii="Times New Roman" w:eastAsia="Times New Roman" w:hAnsi="Times New Roman" w:cs="Times New Roman"/>
                <w:b/>
                <w:i/>
                <w:color w:val="auto"/>
                <w:sz w:val="24"/>
                <w:szCs w:val="24"/>
                <w:lang w:eastAsia="en-US"/>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p>
        </w:tc>
        <w:tc>
          <w:tcPr>
            <w:tcW w:w="10610" w:type="dxa"/>
            <w:shd w:val="clear" w:color="auto" w:fill="auto"/>
          </w:tcPr>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Описывать современные представления о природе человека и конкретизировать фактами социальной жизни её проявления. Характеризовать человека как личность. Раскрывать сущность процессов самосознания и самореализации. С опорой на личный опыт называть и конкретизировать</w:t>
            </w:r>
          </w:p>
          <w:p w:rsidR="004A1788" w:rsidRPr="001753D0" w:rsidRDefault="004A1788" w:rsidP="004A1788">
            <w:pPr>
              <w:widowControl w:val="0"/>
              <w:autoSpaceDE w:val="0"/>
              <w:autoSpaceDN w:val="0"/>
              <w:spacing w:before="26" w:after="0" w:line="240" w:lineRule="auto"/>
              <w:ind w:left="106"/>
              <w:rPr>
                <w:rFonts w:ascii="Times New Roman" w:eastAsia="Times New Roman" w:hAnsi="Times New Roman" w:cs="Times New Roman"/>
                <w:b/>
                <w:i/>
                <w:color w:val="auto"/>
                <w:sz w:val="24"/>
                <w:szCs w:val="24"/>
                <w:lang w:eastAsia="en-US"/>
              </w:rPr>
            </w:pPr>
            <w:r w:rsidRPr="001753D0">
              <w:rPr>
                <w:rFonts w:ascii="Times New Roman" w:eastAsia="Times New Roman" w:hAnsi="Times New Roman" w:cs="Times New Roman"/>
                <w:color w:val="auto"/>
                <w:sz w:val="24"/>
                <w:szCs w:val="24"/>
                <w:lang w:eastAsia="ar-SA"/>
              </w:rPr>
              <w:t>примерами ориентиры достижения жизненного успеха.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B236B5" w:rsidRPr="004A1788" w:rsidTr="004A1788">
        <w:tc>
          <w:tcPr>
            <w:tcW w:w="3124" w:type="dxa"/>
            <w:vMerge w:val="restart"/>
            <w:shd w:val="clear" w:color="auto" w:fill="auto"/>
          </w:tcPr>
          <w:p w:rsidR="00B236B5" w:rsidRPr="004A1788"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r w:rsidRPr="004A1788">
              <w:rPr>
                <w:rFonts w:ascii="Times New Roman" w:eastAsia="Times New Roman" w:hAnsi="Times New Roman" w:cs="Times New Roman"/>
                <w:b/>
                <w:bCs/>
                <w:iCs/>
                <w:color w:val="auto"/>
                <w:sz w:val="24"/>
                <w:szCs w:val="24"/>
              </w:rPr>
              <w:t>Тема 1.3. Познавательная деятельность человека. Научное познание.</w:t>
            </w:r>
          </w:p>
        </w:tc>
        <w:tc>
          <w:tcPr>
            <w:tcW w:w="10610" w:type="dxa"/>
            <w:shd w:val="clear" w:color="auto" w:fill="auto"/>
          </w:tcPr>
          <w:p w:rsidR="00B236B5" w:rsidRPr="001753D0"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i/>
                <w:color w:val="auto"/>
                <w:sz w:val="24"/>
                <w:szCs w:val="24"/>
              </w:rPr>
            </w:pPr>
            <w:r w:rsidRPr="001753D0">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B236B5" w:rsidRPr="004A1788"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B236B5" w:rsidRPr="004A1788" w:rsidTr="004A1788">
        <w:tc>
          <w:tcPr>
            <w:tcW w:w="3124" w:type="dxa"/>
            <w:vMerge/>
            <w:shd w:val="clear" w:color="auto" w:fill="auto"/>
          </w:tcPr>
          <w:p w:rsidR="00B236B5" w:rsidRPr="004A1788"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p>
        </w:tc>
        <w:tc>
          <w:tcPr>
            <w:tcW w:w="10610" w:type="dxa"/>
            <w:shd w:val="clear" w:color="auto" w:fill="auto"/>
          </w:tcPr>
          <w:p w:rsidR="00B236B5" w:rsidRPr="001753D0" w:rsidRDefault="00B236B5" w:rsidP="00B236B5">
            <w:pPr>
              <w:widowControl w:val="0"/>
              <w:autoSpaceDE w:val="0"/>
              <w:autoSpaceDN w:val="0"/>
              <w:spacing w:after="0"/>
              <w:ind w:left="106" w:right="727"/>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w:t>
            </w:r>
          </w:p>
        </w:tc>
        <w:tc>
          <w:tcPr>
            <w:tcW w:w="1683" w:type="dxa"/>
            <w:shd w:val="clear" w:color="auto" w:fill="auto"/>
          </w:tcPr>
          <w:p w:rsidR="00B236B5" w:rsidRPr="004A1788"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B236B5" w:rsidRPr="004A1788" w:rsidTr="004A1788">
        <w:tc>
          <w:tcPr>
            <w:tcW w:w="3124" w:type="dxa"/>
            <w:vMerge/>
            <w:shd w:val="clear" w:color="auto" w:fill="auto"/>
          </w:tcPr>
          <w:p w:rsidR="00B236B5" w:rsidRPr="004A1788"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p>
        </w:tc>
        <w:tc>
          <w:tcPr>
            <w:tcW w:w="10610" w:type="dxa"/>
            <w:shd w:val="clear" w:color="auto" w:fill="auto"/>
          </w:tcPr>
          <w:p w:rsidR="00B236B5" w:rsidRPr="001753D0"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i/>
                <w:color w:val="auto"/>
                <w:sz w:val="24"/>
                <w:szCs w:val="24"/>
              </w:rPr>
            </w:pPr>
            <w:r w:rsidRPr="001753D0">
              <w:rPr>
                <w:rFonts w:ascii="Times New Roman" w:eastAsia="Times New Roman" w:hAnsi="Times New Roman" w:cs="Times New Roman"/>
                <w:b/>
                <w:i/>
                <w:color w:val="auto"/>
                <w:sz w:val="24"/>
                <w:szCs w:val="24"/>
              </w:rPr>
              <w:t>Практическое занятие №3</w:t>
            </w:r>
          </w:p>
        </w:tc>
        <w:tc>
          <w:tcPr>
            <w:tcW w:w="1683" w:type="dxa"/>
            <w:shd w:val="clear" w:color="auto" w:fill="auto"/>
          </w:tcPr>
          <w:p w:rsidR="00B236B5" w:rsidRPr="004A1788"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Pr>
                <w:rFonts w:ascii="Times New Roman" w:eastAsia="Times New Roman" w:hAnsi="Times New Roman" w:cs="Times New Roman"/>
                <w:bCs/>
                <w:iCs/>
                <w:color w:val="auto"/>
                <w:sz w:val="24"/>
                <w:szCs w:val="24"/>
              </w:rPr>
              <w:t>2</w:t>
            </w:r>
          </w:p>
        </w:tc>
      </w:tr>
      <w:tr w:rsidR="00B236B5" w:rsidRPr="004A1788" w:rsidTr="004A1788">
        <w:tc>
          <w:tcPr>
            <w:tcW w:w="3124" w:type="dxa"/>
            <w:vMerge/>
            <w:shd w:val="clear" w:color="auto" w:fill="auto"/>
          </w:tcPr>
          <w:p w:rsidR="00B236B5" w:rsidRPr="004A1788"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p>
        </w:tc>
        <w:tc>
          <w:tcPr>
            <w:tcW w:w="10610" w:type="dxa"/>
            <w:shd w:val="clear" w:color="auto" w:fill="auto"/>
          </w:tcPr>
          <w:p w:rsidR="00B236B5" w:rsidRPr="001753D0" w:rsidRDefault="00B236B5" w:rsidP="00B236B5">
            <w:pPr>
              <w:widowControl w:val="0"/>
              <w:autoSpaceDE w:val="0"/>
              <w:autoSpaceDN w:val="0"/>
              <w:spacing w:after="0"/>
              <w:ind w:left="106" w:right="553"/>
              <w:rPr>
                <w:rFonts w:ascii="Times New Roman" w:eastAsia="Times New Roman" w:hAnsi="Times New Roman" w:cs="Times New Roman"/>
                <w:b/>
                <w:i/>
                <w:color w:val="auto"/>
                <w:sz w:val="24"/>
                <w:szCs w:val="24"/>
              </w:rPr>
            </w:pPr>
            <w:r w:rsidRPr="001753D0">
              <w:rPr>
                <w:rFonts w:ascii="Times New Roman" w:eastAsia="Times New Roman" w:hAnsi="Times New Roman" w:cs="Times New Roman"/>
                <w:color w:val="auto"/>
                <w:sz w:val="24"/>
                <w:szCs w:val="24"/>
              </w:rPr>
              <w:t>Особенности, уровни и методы научного познания. Особенности научного познания в социально-гуманитарных науках. Российское общество и человек перед лицом угрозы и вызовов 21 века.</w:t>
            </w:r>
          </w:p>
        </w:tc>
        <w:tc>
          <w:tcPr>
            <w:tcW w:w="1683" w:type="dxa"/>
            <w:shd w:val="clear" w:color="auto" w:fill="auto"/>
          </w:tcPr>
          <w:p w:rsidR="00B236B5" w:rsidRPr="004A1788"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p>
        </w:tc>
        <w:tc>
          <w:tcPr>
            <w:tcW w:w="10610" w:type="dxa"/>
            <w:shd w:val="clear" w:color="auto" w:fill="auto"/>
          </w:tcPr>
          <w:p w:rsidR="004A1788" w:rsidRPr="001753D0" w:rsidRDefault="004A1788" w:rsidP="004A1788">
            <w:pPr>
              <w:widowControl w:val="0"/>
              <w:autoSpaceDE w:val="0"/>
              <w:autoSpaceDN w:val="0"/>
              <w:spacing w:after="0"/>
              <w:ind w:left="106" w:right="727"/>
              <w:rPr>
                <w:rFonts w:ascii="Times New Roman" w:eastAsia="Times New Roman" w:hAnsi="Times New Roman" w:cs="Times New Roman"/>
                <w:color w:val="auto"/>
                <w:sz w:val="24"/>
                <w:szCs w:val="24"/>
                <w:lang w:eastAsia="en-US"/>
              </w:rPr>
            </w:pPr>
            <w:r w:rsidRPr="001753D0">
              <w:rPr>
                <w:rFonts w:ascii="Times New Roman" w:eastAsia="Times New Roman" w:hAnsi="Times New Roman" w:cs="Times New Roman"/>
                <w:b/>
                <w:i/>
                <w:color w:val="auto"/>
                <w:sz w:val="24"/>
                <w:szCs w:val="24"/>
                <w:lang w:eastAsia="en-US"/>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p>
        </w:tc>
        <w:tc>
          <w:tcPr>
            <w:tcW w:w="10610" w:type="dxa"/>
            <w:shd w:val="clear" w:color="auto" w:fill="auto"/>
          </w:tcPr>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Раскрывать смысл понятий «потребности» и «деятельность». Описывать представления</w:t>
            </w:r>
          </w:p>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о потребностях человека, подходы к их классификации. Характеризовать и конкретизировать примерами, фактами, ситуациями сущность деятельности, её мотивы и многообразие. Выделять основания различных классификаций видов деятельности. Находить и извлекать информацию о деятельности людей из различных неадаптированных источников. Сравнивать различные подходы</w:t>
            </w:r>
          </w:p>
          <w:p w:rsidR="004A1788" w:rsidRPr="001753D0" w:rsidRDefault="004A1788" w:rsidP="004A1788">
            <w:pPr>
              <w:widowControl w:val="0"/>
              <w:autoSpaceDE w:val="0"/>
              <w:autoSpaceDN w:val="0"/>
              <w:spacing w:after="0"/>
              <w:ind w:left="106"/>
              <w:rPr>
                <w:rFonts w:ascii="Times New Roman" w:eastAsia="Times New Roman" w:hAnsi="Times New Roman" w:cs="Times New Roman"/>
                <w:color w:val="auto"/>
                <w:sz w:val="24"/>
                <w:szCs w:val="24"/>
                <w:lang w:eastAsia="en-US"/>
              </w:rPr>
            </w:pPr>
            <w:r w:rsidRPr="001753D0">
              <w:rPr>
                <w:rFonts w:ascii="Times New Roman" w:eastAsia="Times New Roman" w:hAnsi="Times New Roman" w:cs="Times New Roman"/>
                <w:color w:val="auto"/>
                <w:sz w:val="24"/>
                <w:szCs w:val="24"/>
                <w:lang w:eastAsia="ar-SA"/>
              </w:rPr>
              <w:t xml:space="preserve">к характеристике сознания. Обосновывать единство сознания и деятельности. Излагать сущность различных подходов к вопросу познаваемости мира. Выражать собственную позицию по вопросу познаваемости мира и аргументировать её. Раскрывать смысл понятия «истина». Характеризовать формы познания, критерии истины, виды знаний. Описывать особенности научного познания, его уровни и соответствующие им методы. Объяснять связь и </w:t>
            </w:r>
            <w:proofErr w:type="spellStart"/>
            <w:r w:rsidRPr="001753D0">
              <w:rPr>
                <w:rFonts w:ascii="Times New Roman" w:eastAsia="Times New Roman" w:hAnsi="Times New Roman" w:cs="Times New Roman"/>
                <w:color w:val="auto"/>
                <w:sz w:val="24"/>
                <w:szCs w:val="24"/>
                <w:lang w:eastAsia="ar-SA"/>
              </w:rPr>
              <w:t>взаимопроникаемость</w:t>
            </w:r>
            <w:proofErr w:type="spellEnd"/>
            <w:r w:rsidRPr="001753D0">
              <w:rPr>
                <w:rFonts w:ascii="Times New Roman" w:eastAsia="Times New Roman" w:hAnsi="Times New Roman" w:cs="Times New Roman"/>
                <w:color w:val="auto"/>
                <w:sz w:val="24"/>
                <w:szCs w:val="24"/>
                <w:lang w:eastAsia="ar-SA"/>
              </w:rPr>
              <w:t xml:space="preserve"> социального и гуманитарного знания, роль коммуникаций в познавательной деятельности. Исследовать практические ситуации, связанные с познанием человеком природы, общества и самого себя</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13734" w:type="dxa"/>
            <w:gridSpan w:val="2"/>
            <w:shd w:val="clear" w:color="auto" w:fill="auto"/>
          </w:tcPr>
          <w:p w:rsidR="004A1788" w:rsidRPr="001753D0" w:rsidRDefault="004A1788" w:rsidP="004A1788">
            <w:pPr>
              <w:widowControl w:val="0"/>
              <w:autoSpaceDE w:val="0"/>
              <w:autoSpaceDN w:val="0"/>
              <w:spacing w:after="0"/>
              <w:ind w:left="106" w:right="553"/>
              <w:jc w:val="center"/>
              <w:rPr>
                <w:rFonts w:ascii="Times New Roman" w:eastAsia="Times New Roman" w:hAnsi="Times New Roman" w:cs="Times New Roman"/>
                <w:color w:val="auto"/>
                <w:sz w:val="24"/>
                <w:szCs w:val="24"/>
                <w:lang w:eastAsia="en-US"/>
              </w:rPr>
            </w:pPr>
            <w:r w:rsidRPr="001753D0">
              <w:rPr>
                <w:rFonts w:ascii="Times New Roman" w:eastAsia="Times New Roman" w:hAnsi="Times New Roman" w:cs="Times New Roman"/>
                <w:b/>
                <w:color w:val="auto"/>
                <w:sz w:val="24"/>
                <w:szCs w:val="24"/>
                <w:lang w:eastAsia="en-US"/>
              </w:rPr>
              <w:t>Раздел 2. Духовная культура</w:t>
            </w:r>
          </w:p>
        </w:tc>
        <w:tc>
          <w:tcPr>
            <w:tcW w:w="1683" w:type="dxa"/>
            <w:shd w:val="clear" w:color="auto" w:fill="auto"/>
          </w:tcPr>
          <w:p w:rsidR="004A1788" w:rsidRPr="004A1788" w:rsidRDefault="00B236B5"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r>
              <w:rPr>
                <w:rFonts w:ascii="Times New Roman" w:eastAsia="Times New Roman" w:hAnsi="Times New Roman" w:cs="Times New Roman"/>
                <w:b/>
                <w:bCs/>
                <w:iCs/>
                <w:color w:val="auto"/>
                <w:sz w:val="24"/>
                <w:szCs w:val="24"/>
              </w:rPr>
              <w:t>12</w:t>
            </w:r>
          </w:p>
        </w:tc>
      </w:tr>
      <w:tr w:rsidR="00B236B5" w:rsidRPr="004A1788" w:rsidTr="00B236B5">
        <w:trPr>
          <w:trHeight w:val="426"/>
        </w:trPr>
        <w:tc>
          <w:tcPr>
            <w:tcW w:w="3124" w:type="dxa"/>
            <w:vMerge w:val="restart"/>
            <w:shd w:val="clear" w:color="auto" w:fill="auto"/>
          </w:tcPr>
          <w:p w:rsidR="00B236B5" w:rsidRPr="004A1788"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r w:rsidRPr="004A1788">
              <w:rPr>
                <w:rFonts w:ascii="Times New Roman" w:eastAsia="Times New Roman" w:hAnsi="Times New Roman" w:cs="Times New Roman"/>
                <w:b/>
                <w:bCs/>
                <w:iCs/>
                <w:color w:val="auto"/>
                <w:sz w:val="24"/>
                <w:szCs w:val="24"/>
              </w:rPr>
              <w:t xml:space="preserve">Тема 2.1. Духовная </w:t>
            </w:r>
            <w:r w:rsidRPr="004A1788">
              <w:rPr>
                <w:rFonts w:ascii="Times New Roman" w:eastAsia="Times New Roman" w:hAnsi="Times New Roman" w:cs="Times New Roman"/>
                <w:b/>
                <w:bCs/>
                <w:iCs/>
                <w:color w:val="auto"/>
                <w:sz w:val="24"/>
                <w:szCs w:val="24"/>
              </w:rPr>
              <w:lastRenderedPageBreak/>
              <w:t>культура личности и общества</w:t>
            </w:r>
          </w:p>
        </w:tc>
        <w:tc>
          <w:tcPr>
            <w:tcW w:w="10610" w:type="dxa"/>
            <w:shd w:val="clear" w:color="auto" w:fill="auto"/>
          </w:tcPr>
          <w:p w:rsidR="00B236B5" w:rsidRPr="001753D0"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i/>
                <w:color w:val="auto"/>
                <w:sz w:val="24"/>
                <w:szCs w:val="24"/>
              </w:rPr>
            </w:pPr>
            <w:r w:rsidRPr="001753D0">
              <w:rPr>
                <w:rFonts w:ascii="Times New Roman" w:eastAsia="Times New Roman" w:hAnsi="Times New Roman" w:cs="Times New Roman"/>
                <w:b/>
                <w:i/>
                <w:color w:val="auto"/>
                <w:sz w:val="24"/>
                <w:szCs w:val="24"/>
              </w:rPr>
              <w:lastRenderedPageBreak/>
              <w:t>Содержание учебного материала</w:t>
            </w:r>
          </w:p>
        </w:tc>
        <w:tc>
          <w:tcPr>
            <w:tcW w:w="1683" w:type="dxa"/>
            <w:shd w:val="clear" w:color="auto" w:fill="auto"/>
          </w:tcPr>
          <w:p w:rsidR="00B236B5" w:rsidRPr="004A1788"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B236B5" w:rsidRPr="004A1788" w:rsidTr="00B236B5">
        <w:trPr>
          <w:trHeight w:val="1560"/>
        </w:trPr>
        <w:tc>
          <w:tcPr>
            <w:tcW w:w="3124" w:type="dxa"/>
            <w:vMerge/>
            <w:shd w:val="clear" w:color="auto" w:fill="auto"/>
          </w:tcPr>
          <w:p w:rsidR="00B236B5" w:rsidRPr="004A1788"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p>
        </w:tc>
        <w:tc>
          <w:tcPr>
            <w:tcW w:w="10610" w:type="dxa"/>
            <w:shd w:val="clear" w:color="auto" w:fill="auto"/>
          </w:tcPr>
          <w:p w:rsidR="00B236B5" w:rsidRPr="001753D0" w:rsidRDefault="00B236B5" w:rsidP="00B236B5">
            <w:pPr>
              <w:widowControl w:val="0"/>
              <w:autoSpaceDE w:val="0"/>
              <w:autoSpaceDN w:val="0"/>
              <w:spacing w:after="0"/>
              <w:ind w:left="106" w:right="227"/>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 xml:space="preserve">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культуры. Вклад российской культуры в формирование ценностей современного общества. </w:t>
            </w:r>
          </w:p>
        </w:tc>
        <w:tc>
          <w:tcPr>
            <w:tcW w:w="1683" w:type="dxa"/>
            <w:shd w:val="clear" w:color="auto" w:fill="auto"/>
          </w:tcPr>
          <w:p w:rsidR="00B236B5" w:rsidRPr="004A1788"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B236B5" w:rsidRPr="004A1788" w:rsidTr="00B236B5">
        <w:trPr>
          <w:trHeight w:val="309"/>
        </w:trPr>
        <w:tc>
          <w:tcPr>
            <w:tcW w:w="3124" w:type="dxa"/>
            <w:vMerge/>
            <w:shd w:val="clear" w:color="auto" w:fill="auto"/>
          </w:tcPr>
          <w:p w:rsidR="00B236B5" w:rsidRPr="004A1788"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p>
        </w:tc>
        <w:tc>
          <w:tcPr>
            <w:tcW w:w="10610" w:type="dxa"/>
            <w:shd w:val="clear" w:color="auto" w:fill="auto"/>
          </w:tcPr>
          <w:p w:rsidR="00B236B5" w:rsidRPr="001753D0" w:rsidRDefault="000B13DF" w:rsidP="00B236B5">
            <w:pPr>
              <w:widowControl w:val="0"/>
              <w:autoSpaceDE w:val="0"/>
              <w:autoSpaceDN w:val="0"/>
              <w:spacing w:after="0"/>
              <w:ind w:left="106" w:right="227"/>
              <w:rPr>
                <w:rFonts w:ascii="Times New Roman" w:eastAsia="Times New Roman" w:hAnsi="Times New Roman" w:cs="Times New Roman"/>
                <w:color w:val="auto"/>
                <w:sz w:val="24"/>
                <w:szCs w:val="24"/>
              </w:rPr>
            </w:pPr>
            <w:r>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B236B5" w:rsidRPr="004A1788"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Pr>
                <w:rFonts w:ascii="Times New Roman" w:eastAsia="Times New Roman" w:hAnsi="Times New Roman" w:cs="Times New Roman"/>
                <w:bCs/>
                <w:iCs/>
                <w:color w:val="auto"/>
                <w:sz w:val="24"/>
                <w:szCs w:val="24"/>
              </w:rPr>
              <w:t>2</w:t>
            </w:r>
          </w:p>
        </w:tc>
      </w:tr>
      <w:tr w:rsidR="00B236B5" w:rsidRPr="004A1788" w:rsidTr="00B236B5">
        <w:trPr>
          <w:trHeight w:val="650"/>
        </w:trPr>
        <w:tc>
          <w:tcPr>
            <w:tcW w:w="3124" w:type="dxa"/>
            <w:vMerge/>
            <w:shd w:val="clear" w:color="auto" w:fill="auto"/>
          </w:tcPr>
          <w:p w:rsidR="00B236B5" w:rsidRPr="004A1788"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p>
        </w:tc>
        <w:tc>
          <w:tcPr>
            <w:tcW w:w="10610" w:type="dxa"/>
            <w:shd w:val="clear" w:color="auto" w:fill="auto"/>
          </w:tcPr>
          <w:p w:rsidR="00B236B5" w:rsidRPr="001753D0" w:rsidRDefault="00B236B5" w:rsidP="00B236B5">
            <w:pPr>
              <w:widowControl w:val="0"/>
              <w:autoSpaceDE w:val="0"/>
              <w:autoSpaceDN w:val="0"/>
              <w:spacing w:after="0"/>
              <w:ind w:left="106" w:right="227"/>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Мораль как общечеловеческая ценностью социальный регулятор. Категории морали. Гражданственность. Патриотизм.</w:t>
            </w:r>
          </w:p>
        </w:tc>
        <w:tc>
          <w:tcPr>
            <w:tcW w:w="1683" w:type="dxa"/>
            <w:shd w:val="clear" w:color="auto" w:fill="auto"/>
          </w:tcPr>
          <w:p w:rsidR="00B236B5" w:rsidRPr="004A1788"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rPr>
          <w:trHeight w:val="70"/>
        </w:trPr>
        <w:tc>
          <w:tcPr>
            <w:tcW w:w="3124" w:type="dxa"/>
            <w:vMerge/>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p>
        </w:tc>
        <w:tc>
          <w:tcPr>
            <w:tcW w:w="10610" w:type="dxa"/>
            <w:shd w:val="clear" w:color="auto" w:fill="auto"/>
          </w:tcPr>
          <w:p w:rsidR="004A1788" w:rsidRPr="001753D0" w:rsidRDefault="004A1788" w:rsidP="004A1788">
            <w:pPr>
              <w:widowControl w:val="0"/>
              <w:autoSpaceDE w:val="0"/>
              <w:autoSpaceDN w:val="0"/>
              <w:spacing w:after="0"/>
              <w:ind w:left="106" w:right="227"/>
              <w:rPr>
                <w:rFonts w:ascii="Times New Roman" w:eastAsia="Times New Roman" w:hAnsi="Times New Roman" w:cs="Times New Roman"/>
                <w:color w:val="auto"/>
                <w:sz w:val="24"/>
                <w:szCs w:val="24"/>
                <w:lang w:eastAsia="en-US"/>
              </w:rPr>
            </w:pPr>
            <w:r w:rsidRPr="001753D0">
              <w:rPr>
                <w:rFonts w:ascii="Times New Roman" w:eastAsia="Times New Roman" w:hAnsi="Times New Roman" w:cs="Times New Roman"/>
                <w:b/>
                <w:i/>
                <w:color w:val="auto"/>
                <w:sz w:val="24"/>
                <w:szCs w:val="24"/>
                <w:lang w:eastAsia="en-US"/>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rPr>
          <w:trHeight w:val="1407"/>
        </w:trPr>
        <w:tc>
          <w:tcPr>
            <w:tcW w:w="3124" w:type="dxa"/>
            <w:vMerge/>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p>
        </w:tc>
        <w:tc>
          <w:tcPr>
            <w:tcW w:w="10610" w:type="dxa"/>
            <w:shd w:val="clear" w:color="auto" w:fill="auto"/>
          </w:tcPr>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Различать понятия «духовная культура» и «материальная культура». Раскрывать, опираясь на</w:t>
            </w:r>
          </w:p>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lang w:eastAsia="en-US"/>
              </w:rPr>
            </w:pPr>
            <w:r w:rsidRPr="001753D0">
              <w:rPr>
                <w:rFonts w:ascii="Times New Roman" w:eastAsia="Times New Roman" w:hAnsi="Times New Roman" w:cs="Times New Roman"/>
                <w:color w:val="auto"/>
                <w:sz w:val="24"/>
                <w:szCs w:val="24"/>
                <w:lang w:eastAsia="ar-SA"/>
              </w:rPr>
              <w:t>примеры, смысл понятия «духовная культура». Описывать основные духовные ценности. Характеризовать институты культуры и их функции. Распознавать формы культуры по их признакам. Иллюстрировать примерами многообразие культур, проявления народной, массовой, элитарной культур, а также субкультур и контркультуры в обществе.</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val="restart"/>
            <w:shd w:val="clear" w:color="auto" w:fill="auto"/>
          </w:tcPr>
          <w:p w:rsidR="004A1788" w:rsidRPr="004A1788" w:rsidRDefault="004A1788" w:rsidP="004A1788">
            <w:pPr>
              <w:widowControl w:val="0"/>
              <w:autoSpaceDE w:val="0"/>
              <w:autoSpaceDN w:val="0"/>
              <w:spacing w:before="26" w:after="0"/>
              <w:ind w:left="107" w:right="-104"/>
              <w:jc w:val="center"/>
              <w:rPr>
                <w:rFonts w:ascii="Times New Roman" w:eastAsia="Times New Roman" w:hAnsi="Times New Roman" w:cs="Times New Roman"/>
                <w:b/>
                <w:bCs/>
                <w:iCs/>
                <w:color w:val="auto"/>
                <w:sz w:val="24"/>
                <w:szCs w:val="24"/>
                <w:lang w:eastAsia="en-US"/>
              </w:rPr>
            </w:pPr>
            <w:r w:rsidRPr="004A1788">
              <w:rPr>
                <w:rFonts w:ascii="Times New Roman" w:eastAsia="Times New Roman" w:hAnsi="Times New Roman" w:cs="Times New Roman"/>
                <w:b/>
                <w:bCs/>
                <w:iCs/>
                <w:color w:val="auto"/>
                <w:sz w:val="24"/>
                <w:szCs w:val="24"/>
              </w:rPr>
              <w:t>Тема 2.2. Наука и образование в современном мире</w:t>
            </w: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i/>
                <w:color w:val="auto"/>
                <w:sz w:val="24"/>
                <w:szCs w:val="24"/>
              </w:rPr>
            </w:pPr>
            <w:r w:rsidRPr="001753D0">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Наука. Функции науки. Возрастание роли науки в современном обществе. Направление научно-технологического развития и научные достижения Российской Федерации. 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Знание самообразования. Цифровые образовательные ресурсы.</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b/>
                <w:i/>
                <w:color w:val="auto"/>
                <w:sz w:val="24"/>
                <w:szCs w:val="24"/>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Раскрывать сущность, основные функции и общественную значимость науки и образования.</w:t>
            </w:r>
          </w:p>
          <w:p w:rsidR="004A1788" w:rsidRPr="001753D0" w:rsidRDefault="004A1788" w:rsidP="004A1788">
            <w:pPr>
              <w:snapToGrid w:val="0"/>
              <w:spacing w:after="0" w:line="240" w:lineRule="atLeast"/>
              <w:rPr>
                <w:rFonts w:ascii="Times New Roman" w:eastAsia="Times New Roman" w:hAnsi="Times New Roman" w:cs="Times New Roman"/>
                <w:b/>
                <w:i/>
                <w:color w:val="auto"/>
                <w:sz w:val="24"/>
                <w:szCs w:val="24"/>
              </w:rPr>
            </w:pPr>
            <w:r w:rsidRPr="001753D0">
              <w:rPr>
                <w:rFonts w:ascii="Times New Roman" w:eastAsia="Times New Roman" w:hAnsi="Times New Roman" w:cs="Times New Roman"/>
                <w:color w:val="auto"/>
                <w:sz w:val="24"/>
                <w:szCs w:val="24"/>
                <w:lang w:eastAsia="ar-SA"/>
              </w:rPr>
              <w:t>Описывать особенности науки и образования в современном обществе, иллюстрировать их примерами. Объяснять социальный смысл моральных требований к научному труду. Выявлять связь науки и образования. Характеризовать ступени и уровни образовательной подготовки в системе образования Российской Федерации. Выражать и аргументировать собственное отношение к роли самообразования в жизни человека. Анализировать факты социальной действительности в контексте возрастания роли науки в современном обществе.</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val="restart"/>
            <w:shd w:val="clear" w:color="auto" w:fill="auto"/>
          </w:tcPr>
          <w:p w:rsidR="004A1788" w:rsidRPr="004A1788" w:rsidRDefault="004A1788" w:rsidP="004A1788">
            <w:pPr>
              <w:widowControl w:val="0"/>
              <w:autoSpaceDE w:val="0"/>
              <w:autoSpaceDN w:val="0"/>
              <w:spacing w:before="26" w:after="0"/>
              <w:ind w:left="107" w:right="-104"/>
              <w:jc w:val="center"/>
              <w:rPr>
                <w:rFonts w:ascii="Times New Roman" w:eastAsia="Times New Roman" w:hAnsi="Times New Roman" w:cs="Times New Roman"/>
                <w:b/>
                <w:bCs/>
                <w:iCs/>
                <w:color w:val="auto"/>
                <w:sz w:val="24"/>
                <w:szCs w:val="24"/>
                <w:lang w:eastAsia="en-US"/>
              </w:rPr>
            </w:pPr>
            <w:r w:rsidRPr="004A1788">
              <w:rPr>
                <w:rFonts w:ascii="Times New Roman" w:eastAsia="Times New Roman" w:hAnsi="Times New Roman" w:cs="Times New Roman"/>
                <w:b/>
                <w:bCs/>
                <w:iCs/>
                <w:color w:val="auto"/>
                <w:sz w:val="24"/>
                <w:szCs w:val="24"/>
              </w:rPr>
              <w:t>Тема 2.3. Религия</w:t>
            </w:r>
          </w:p>
        </w:tc>
        <w:tc>
          <w:tcPr>
            <w:tcW w:w="10610" w:type="dxa"/>
            <w:shd w:val="clear" w:color="auto" w:fill="auto"/>
          </w:tcPr>
          <w:p w:rsidR="004A1788" w:rsidRPr="001753D0" w:rsidRDefault="000B13DF"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i/>
                <w:color w:val="auto"/>
                <w:sz w:val="24"/>
                <w:szCs w:val="24"/>
              </w:rPr>
            </w:pPr>
            <w:r>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Религия, ее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b/>
                <w:i/>
                <w:color w:val="auto"/>
                <w:sz w:val="24"/>
                <w:szCs w:val="24"/>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Раскрывать смысл понятий «религия», «религиозное сознание». Характеризовать религию как</w:t>
            </w:r>
          </w:p>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lang w:eastAsia="ar-SA"/>
              </w:rPr>
              <w:lastRenderedPageBreak/>
              <w:t>форму культуры, особенности религии как социального института. Сравнивать светское и религиозное сознание. Различать мировые и национальные религии. Иллюстрировать примерами многообразие исторически сложившихся религиозно- нравственных систем. Описывать отношения государства и религии в РФ. Выявлять влияние религиозных объединений на общественную жизнь. Анализировать факторы, угрожающие межрелигиозному миру и согласию. Объяснять смысл и значение свободы совести для развития человека и общества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B236B5" w:rsidRPr="004A1788" w:rsidTr="004A1788">
        <w:tc>
          <w:tcPr>
            <w:tcW w:w="3124" w:type="dxa"/>
            <w:vMerge w:val="restart"/>
            <w:shd w:val="clear" w:color="auto" w:fill="auto"/>
          </w:tcPr>
          <w:p w:rsidR="00B236B5" w:rsidRPr="004A1788" w:rsidRDefault="00B236B5" w:rsidP="00B236B5">
            <w:pPr>
              <w:widowControl w:val="0"/>
              <w:autoSpaceDE w:val="0"/>
              <w:autoSpaceDN w:val="0"/>
              <w:spacing w:before="26" w:after="0"/>
              <w:ind w:left="107" w:right="-104"/>
              <w:jc w:val="center"/>
              <w:rPr>
                <w:rFonts w:ascii="Times New Roman" w:eastAsia="Times New Roman" w:hAnsi="Times New Roman" w:cs="Times New Roman"/>
                <w:b/>
                <w:bCs/>
                <w:iCs/>
                <w:color w:val="auto"/>
                <w:sz w:val="24"/>
                <w:szCs w:val="24"/>
                <w:lang w:eastAsia="en-US"/>
              </w:rPr>
            </w:pPr>
            <w:r w:rsidRPr="004A1788">
              <w:rPr>
                <w:rFonts w:ascii="Times New Roman" w:eastAsia="Times New Roman" w:hAnsi="Times New Roman" w:cs="Times New Roman"/>
                <w:b/>
                <w:bCs/>
                <w:iCs/>
                <w:color w:val="auto"/>
                <w:sz w:val="24"/>
                <w:szCs w:val="24"/>
              </w:rPr>
              <w:lastRenderedPageBreak/>
              <w:t>Тема 2.4. Искусство</w:t>
            </w:r>
          </w:p>
        </w:tc>
        <w:tc>
          <w:tcPr>
            <w:tcW w:w="10610" w:type="dxa"/>
            <w:shd w:val="clear" w:color="auto" w:fill="auto"/>
          </w:tcPr>
          <w:p w:rsidR="00B236B5" w:rsidRPr="001753D0"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sidRPr="001753D0">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B236B5" w:rsidRPr="004A1788"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B236B5" w:rsidRPr="004A1788" w:rsidTr="00B236B5">
        <w:trPr>
          <w:trHeight w:val="310"/>
        </w:trPr>
        <w:tc>
          <w:tcPr>
            <w:tcW w:w="3124" w:type="dxa"/>
            <w:vMerge/>
            <w:shd w:val="clear" w:color="auto" w:fill="auto"/>
          </w:tcPr>
          <w:p w:rsidR="00B236B5" w:rsidRPr="004A1788" w:rsidRDefault="00B236B5" w:rsidP="00B236B5">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B236B5" w:rsidRPr="001753D0"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 xml:space="preserve">Искусство, его основные функции. Особенности искусства как форма духовной культуры. </w:t>
            </w:r>
          </w:p>
        </w:tc>
        <w:tc>
          <w:tcPr>
            <w:tcW w:w="1683" w:type="dxa"/>
            <w:shd w:val="clear" w:color="auto" w:fill="auto"/>
          </w:tcPr>
          <w:p w:rsidR="00B236B5" w:rsidRPr="004A1788"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B236B5" w:rsidRPr="004A1788" w:rsidTr="00B236B5">
        <w:trPr>
          <w:trHeight w:val="290"/>
        </w:trPr>
        <w:tc>
          <w:tcPr>
            <w:tcW w:w="3124" w:type="dxa"/>
            <w:vMerge/>
            <w:shd w:val="clear" w:color="auto" w:fill="auto"/>
          </w:tcPr>
          <w:p w:rsidR="00B236B5" w:rsidRPr="004A1788" w:rsidRDefault="00B236B5" w:rsidP="00B236B5">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B236B5" w:rsidRPr="001753D0" w:rsidRDefault="000B13DF"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B236B5" w:rsidRPr="004A1788"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Pr>
                <w:rFonts w:ascii="Times New Roman" w:eastAsia="Times New Roman" w:hAnsi="Times New Roman" w:cs="Times New Roman"/>
                <w:bCs/>
                <w:iCs/>
                <w:color w:val="auto"/>
                <w:sz w:val="24"/>
                <w:szCs w:val="24"/>
              </w:rPr>
              <w:t>2</w:t>
            </w:r>
          </w:p>
        </w:tc>
      </w:tr>
      <w:tr w:rsidR="00B236B5" w:rsidRPr="004A1788" w:rsidTr="00B236B5">
        <w:trPr>
          <w:trHeight w:val="263"/>
        </w:trPr>
        <w:tc>
          <w:tcPr>
            <w:tcW w:w="3124" w:type="dxa"/>
            <w:vMerge/>
            <w:shd w:val="clear" w:color="auto" w:fill="auto"/>
          </w:tcPr>
          <w:p w:rsidR="00B236B5" w:rsidRPr="004A1788" w:rsidRDefault="00B236B5" w:rsidP="00B236B5">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B236B5" w:rsidRPr="001753D0"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i/>
                <w:color w:val="auto"/>
                <w:sz w:val="24"/>
                <w:szCs w:val="24"/>
              </w:rPr>
            </w:pPr>
            <w:r w:rsidRPr="001753D0">
              <w:rPr>
                <w:rFonts w:ascii="Times New Roman" w:eastAsia="Times New Roman" w:hAnsi="Times New Roman" w:cs="Times New Roman"/>
                <w:color w:val="auto"/>
                <w:sz w:val="24"/>
                <w:szCs w:val="24"/>
              </w:rPr>
              <w:t>Достижения современного российского искусства.</w:t>
            </w:r>
          </w:p>
        </w:tc>
        <w:tc>
          <w:tcPr>
            <w:tcW w:w="1683" w:type="dxa"/>
            <w:shd w:val="clear" w:color="auto" w:fill="auto"/>
          </w:tcPr>
          <w:p w:rsidR="00B236B5" w:rsidRPr="004A1788" w:rsidRDefault="00B236B5" w:rsidP="00B236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rPr>
          <w:trHeight w:val="253"/>
        </w:trPr>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b/>
                <w:i/>
                <w:color w:val="auto"/>
                <w:sz w:val="24"/>
                <w:szCs w:val="24"/>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rPr>
          <w:trHeight w:val="574"/>
        </w:trPr>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Характеризовать искусство, его место в жизни общества. Сравнивать искусство с другими формами духовной культуры и выявлять его отличительные черты. Описывать многообразие функций искусства. Различать виды искусства, излагать различные подходы к их классификации. Перечислять и конкретизировать фактами духовной жизни жанры искусства. Показывать на конкретных примерах особенности современного искусства.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13734" w:type="dxa"/>
            <w:gridSpan w:val="2"/>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color w:val="auto"/>
                <w:sz w:val="24"/>
                <w:szCs w:val="24"/>
              </w:rPr>
            </w:pPr>
            <w:r w:rsidRPr="001753D0">
              <w:rPr>
                <w:rFonts w:ascii="Times New Roman" w:eastAsia="Times New Roman" w:hAnsi="Times New Roman" w:cs="Times New Roman"/>
                <w:b/>
                <w:color w:val="auto"/>
                <w:sz w:val="24"/>
                <w:szCs w:val="24"/>
              </w:rPr>
              <w:t>Раздел 3. Экономическая жизнь общества</w:t>
            </w:r>
          </w:p>
        </w:tc>
        <w:tc>
          <w:tcPr>
            <w:tcW w:w="1683" w:type="dxa"/>
            <w:shd w:val="clear" w:color="auto" w:fill="auto"/>
          </w:tcPr>
          <w:p w:rsidR="004A1788" w:rsidRPr="004A1788" w:rsidRDefault="00B236B5"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r>
              <w:rPr>
                <w:rFonts w:ascii="Times New Roman" w:eastAsia="Times New Roman" w:hAnsi="Times New Roman" w:cs="Times New Roman"/>
                <w:b/>
                <w:bCs/>
                <w:iCs/>
                <w:color w:val="auto"/>
                <w:sz w:val="24"/>
                <w:szCs w:val="24"/>
              </w:rPr>
              <w:t>22</w:t>
            </w:r>
          </w:p>
        </w:tc>
      </w:tr>
      <w:tr w:rsidR="004A1788" w:rsidRPr="004A1788" w:rsidTr="004A1788">
        <w:tc>
          <w:tcPr>
            <w:tcW w:w="3124" w:type="dxa"/>
            <w:vMerge w:val="restart"/>
            <w:shd w:val="clear" w:color="auto" w:fill="auto"/>
          </w:tcPr>
          <w:p w:rsidR="004A1788" w:rsidRPr="004A1788" w:rsidRDefault="004A1788" w:rsidP="004A1788">
            <w:pPr>
              <w:widowControl w:val="0"/>
              <w:autoSpaceDE w:val="0"/>
              <w:autoSpaceDN w:val="0"/>
              <w:spacing w:before="26" w:after="0"/>
              <w:ind w:left="107" w:right="-104"/>
              <w:jc w:val="center"/>
              <w:rPr>
                <w:rFonts w:ascii="Times New Roman" w:eastAsia="Times New Roman" w:hAnsi="Times New Roman" w:cs="Times New Roman"/>
                <w:b/>
                <w:bCs/>
                <w:iCs/>
                <w:color w:val="auto"/>
                <w:sz w:val="24"/>
                <w:szCs w:val="24"/>
                <w:lang w:eastAsia="en-US"/>
              </w:rPr>
            </w:pPr>
            <w:r w:rsidRPr="004A1788">
              <w:rPr>
                <w:rFonts w:ascii="Times New Roman" w:eastAsia="Times New Roman" w:hAnsi="Times New Roman" w:cs="Times New Roman"/>
                <w:b/>
                <w:bCs/>
                <w:iCs/>
                <w:color w:val="auto"/>
                <w:sz w:val="24"/>
                <w:szCs w:val="24"/>
              </w:rPr>
              <w:t>Тема 3.1. Экономика – основа жизнедеятельности человека</w:t>
            </w: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sidRPr="001753D0">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B236B5"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Pr>
                <w:rFonts w:ascii="Times New Roman" w:eastAsia="Times New Roman" w:hAnsi="Times New Roman" w:cs="Times New Roman"/>
                <w:bCs/>
                <w:iCs/>
                <w:color w:val="auto"/>
                <w:sz w:val="24"/>
                <w:szCs w:val="24"/>
              </w:rPr>
              <w:t>3</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цикла. Причины экономических циклов.</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b/>
                <w:i/>
                <w:color w:val="auto"/>
                <w:sz w:val="24"/>
                <w:szCs w:val="24"/>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lang w:eastAsia="ar-SA"/>
              </w:rPr>
              <w:t xml:space="preserve">Раскрывать роль экономики в жизни общества. Объяснять проблему ограниченности экономических ресурсов. Различать свободные и экономические блага. Приводить примеры принятия решения на основе экономического выбора. </w:t>
            </w:r>
            <w:r w:rsidRPr="001753D0">
              <w:rPr>
                <w:rFonts w:ascii="Times New Roman" w:eastAsia="Times New Roman" w:hAnsi="Times New Roman" w:cs="Times New Roman"/>
                <w:color w:val="auto"/>
                <w:sz w:val="24"/>
                <w:szCs w:val="24"/>
              </w:rPr>
              <w:t xml:space="preserve">Характеризовать основные проявления экономической жизни, их взаимосвязь. Называть показатели уровня жизни населения. Высказывать обоснованное суждение о взаимосвязи жизни общества в целом и его экономического развития. Приводить примеры, иллюстрирующие основные тенденции развития экономической сферы жизни современного общества. </w:t>
            </w:r>
            <w:proofErr w:type="spellStart"/>
            <w:r w:rsidRPr="001753D0">
              <w:rPr>
                <w:rFonts w:ascii="Times New Roman" w:eastAsia="Times New Roman" w:hAnsi="Times New Roman" w:cs="Times New Roman"/>
                <w:color w:val="auto"/>
                <w:sz w:val="24"/>
                <w:szCs w:val="24"/>
              </w:rPr>
              <w:t>Аргументированно</w:t>
            </w:r>
            <w:proofErr w:type="spellEnd"/>
            <w:r w:rsidRPr="001753D0">
              <w:rPr>
                <w:rFonts w:ascii="Times New Roman" w:eastAsia="Times New Roman" w:hAnsi="Times New Roman" w:cs="Times New Roman"/>
                <w:color w:val="auto"/>
                <w:sz w:val="24"/>
                <w:szCs w:val="24"/>
              </w:rPr>
              <w:t xml:space="preserve"> обосновывать взаимовлияние экономики и социальной структуры общества, экономики и политики. Использовать элементы причинно-следственного анализа при характеристике экономической жизни общества. В том числе для понимания влияния экономики на уровень жизни.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val="restart"/>
            <w:shd w:val="clear" w:color="auto" w:fill="auto"/>
          </w:tcPr>
          <w:p w:rsidR="004A1788" w:rsidRPr="004A1788" w:rsidRDefault="004A1788" w:rsidP="004A1788">
            <w:pPr>
              <w:widowControl w:val="0"/>
              <w:autoSpaceDE w:val="0"/>
              <w:autoSpaceDN w:val="0"/>
              <w:spacing w:before="26" w:after="0"/>
              <w:ind w:left="107" w:right="46"/>
              <w:jc w:val="center"/>
              <w:rPr>
                <w:rFonts w:ascii="Times New Roman" w:eastAsia="Times New Roman" w:hAnsi="Times New Roman" w:cs="Times New Roman"/>
                <w:bCs/>
                <w:iCs/>
                <w:color w:val="auto"/>
                <w:sz w:val="24"/>
                <w:szCs w:val="24"/>
                <w:lang w:eastAsia="en-US"/>
              </w:rPr>
            </w:pPr>
            <w:r w:rsidRPr="004A1788">
              <w:rPr>
                <w:rFonts w:ascii="Times New Roman" w:eastAsia="Times New Roman" w:hAnsi="Times New Roman" w:cs="Times New Roman"/>
                <w:b/>
                <w:bCs/>
                <w:iCs/>
                <w:color w:val="auto"/>
                <w:sz w:val="24"/>
                <w:szCs w:val="24"/>
                <w:lang w:eastAsia="en-US"/>
              </w:rPr>
              <w:t xml:space="preserve">Тема 3.2. Рыночные </w:t>
            </w:r>
            <w:r w:rsidRPr="004A1788">
              <w:rPr>
                <w:rFonts w:ascii="Times New Roman" w:eastAsia="Times New Roman" w:hAnsi="Times New Roman" w:cs="Times New Roman"/>
                <w:b/>
                <w:bCs/>
                <w:iCs/>
                <w:color w:val="auto"/>
                <w:sz w:val="24"/>
                <w:szCs w:val="24"/>
                <w:lang w:eastAsia="en-US"/>
              </w:rPr>
              <w:lastRenderedPageBreak/>
              <w:t>отношения в экономике. Финансовые институты.</w:t>
            </w: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sidRPr="001753D0">
              <w:rPr>
                <w:rFonts w:ascii="Times New Roman" w:eastAsia="Times New Roman" w:hAnsi="Times New Roman" w:cs="Times New Roman"/>
                <w:b/>
                <w:i/>
                <w:color w:val="auto"/>
                <w:sz w:val="24"/>
                <w:szCs w:val="24"/>
              </w:rPr>
              <w:lastRenderedPageBreak/>
              <w:t>Содержание учебного материала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Функционирование рынка. Рынок труда, капитала, земли, информации. Государственного регулирование рынка. Конкуренция и монополия. Государственная политика по развитию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0B1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sidRPr="001753D0">
              <w:rPr>
                <w:rFonts w:ascii="Times New Roman" w:eastAsia="Times New Roman" w:hAnsi="Times New Roman" w:cs="Times New Roman"/>
                <w:b/>
                <w:i/>
                <w:color w:val="auto"/>
                <w:sz w:val="24"/>
                <w:szCs w:val="24"/>
              </w:rPr>
              <w:t>Практическое занятие №</w:t>
            </w:r>
            <w:r w:rsidR="000B13DF">
              <w:rPr>
                <w:rFonts w:ascii="Times New Roman" w:eastAsia="Times New Roman" w:hAnsi="Times New Roman" w:cs="Times New Roman"/>
                <w:b/>
                <w:i/>
                <w:color w:val="auto"/>
                <w:sz w:val="24"/>
                <w:szCs w:val="24"/>
              </w:rPr>
              <w:t>4</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Рынок спроса. Закон спроса. Эластичность спроса. Рыночное приложение. Закон предложения. Эластичность предложения. Цифровые финансовые услуги. Финансовые технологии и финансовая безопасность. Денежные агрегаты.</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b/>
                <w:i/>
                <w:color w:val="auto"/>
                <w:sz w:val="24"/>
                <w:szCs w:val="24"/>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Характеризовать рыночное хозяйство как один из способов организации экономической жизни.</w:t>
            </w:r>
          </w:p>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lang w:eastAsia="ar-SA"/>
              </w:rPr>
              <w:t>Характеризовать условия функционирования рыночной экономической системы. Описывать действие рыночного механизма формирования цен на товары и услуги. Формулировать собственное мнение о роли рыночного  механизма  регулирования   экономики в жизни общества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val="restart"/>
            <w:shd w:val="clear" w:color="auto" w:fill="auto"/>
          </w:tcPr>
          <w:p w:rsidR="004A1788" w:rsidRPr="004A1788" w:rsidRDefault="004A1788" w:rsidP="004A1788">
            <w:pPr>
              <w:widowControl w:val="0"/>
              <w:autoSpaceDE w:val="0"/>
              <w:autoSpaceDN w:val="0"/>
              <w:spacing w:before="26" w:after="0"/>
              <w:ind w:left="107" w:right="38"/>
              <w:jc w:val="center"/>
              <w:rPr>
                <w:rFonts w:ascii="Times New Roman" w:eastAsia="Times New Roman" w:hAnsi="Times New Roman" w:cs="Times New Roman"/>
                <w:bCs/>
                <w:iCs/>
                <w:color w:val="auto"/>
                <w:sz w:val="24"/>
                <w:szCs w:val="24"/>
                <w:lang w:eastAsia="en-US"/>
              </w:rPr>
            </w:pPr>
            <w:r w:rsidRPr="004A1788">
              <w:rPr>
                <w:rFonts w:ascii="Times New Roman" w:eastAsia="Times New Roman" w:hAnsi="Times New Roman" w:cs="Times New Roman"/>
                <w:b/>
                <w:bCs/>
                <w:iCs/>
                <w:color w:val="auto"/>
                <w:sz w:val="24"/>
                <w:szCs w:val="24"/>
                <w:lang w:eastAsia="en-US"/>
              </w:rPr>
              <w:t>Тема 3.3. Рынок труда и безработица. Реальное поведение потребителя.</w:t>
            </w: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sidRPr="001753D0">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 xml:space="preserve">Рынок труда. Заработанная плата и стимулирование труда. Занятость и безработицы. Причины и виды безработицы. Государственная политика Российской Федерации в области занятости. Особенности труда молодежи. Деятельность профсоюзов. </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0B1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sidRPr="001753D0">
              <w:rPr>
                <w:rFonts w:ascii="Times New Roman" w:eastAsia="Times New Roman" w:hAnsi="Times New Roman" w:cs="Times New Roman"/>
                <w:b/>
                <w:i/>
                <w:color w:val="auto"/>
                <w:sz w:val="24"/>
                <w:szCs w:val="24"/>
              </w:rPr>
              <w:t>Практическое занятие №</w:t>
            </w:r>
            <w:r w:rsidR="000B13DF">
              <w:rPr>
                <w:rFonts w:ascii="Times New Roman" w:eastAsia="Times New Roman" w:hAnsi="Times New Roman" w:cs="Times New Roman"/>
                <w:b/>
                <w:i/>
                <w:color w:val="auto"/>
                <w:sz w:val="24"/>
                <w:szCs w:val="24"/>
              </w:rPr>
              <w:t>5</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sidRPr="001753D0">
              <w:rPr>
                <w:rFonts w:ascii="Times New Roman" w:eastAsia="Times New Roman" w:hAnsi="Times New Roman" w:cs="Times New Roman"/>
                <w:color w:val="auto"/>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b/>
                <w:i/>
                <w:color w:val="auto"/>
                <w:sz w:val="24"/>
                <w:szCs w:val="24"/>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Характеризовать рыночное хозяйство как один из способов организации экономической жизни.</w:t>
            </w:r>
          </w:p>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lang w:eastAsia="ar-SA"/>
              </w:rPr>
              <w:t>Характеризовать условия функционирования рыночной экономической системы. Описывать действие рыночного механизма формирования цен на товары и услуги. Формулировать собственное мнение о роли рыночного  механизма  регулирования   экономики в жизни общества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val="restart"/>
            <w:shd w:val="clear" w:color="auto" w:fill="auto"/>
          </w:tcPr>
          <w:p w:rsidR="004A1788" w:rsidRPr="004A1788" w:rsidRDefault="004A1788" w:rsidP="004A1788">
            <w:pPr>
              <w:widowControl w:val="0"/>
              <w:autoSpaceDE w:val="0"/>
              <w:autoSpaceDN w:val="0"/>
              <w:spacing w:before="26" w:after="0"/>
              <w:ind w:left="107" w:right="-104"/>
              <w:jc w:val="center"/>
              <w:rPr>
                <w:rFonts w:ascii="Times New Roman" w:eastAsia="Times New Roman" w:hAnsi="Times New Roman" w:cs="Times New Roman"/>
                <w:bCs/>
                <w:iCs/>
                <w:color w:val="auto"/>
                <w:sz w:val="24"/>
                <w:szCs w:val="24"/>
                <w:lang w:eastAsia="en-US"/>
              </w:rPr>
            </w:pPr>
            <w:r w:rsidRPr="004A1788">
              <w:rPr>
                <w:rFonts w:ascii="Times New Roman" w:eastAsia="Times New Roman" w:hAnsi="Times New Roman" w:cs="Times New Roman"/>
                <w:b/>
                <w:bCs/>
                <w:iCs/>
                <w:color w:val="auto"/>
                <w:sz w:val="24"/>
                <w:szCs w:val="24"/>
                <w:lang w:eastAsia="en-US"/>
              </w:rPr>
              <w:t>Тема 3.4. Предприятие в экономике</w:t>
            </w: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sidRPr="001753D0">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1753D0"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sidRPr="001753D0">
              <w:rPr>
                <w:rFonts w:ascii="Times New Roman" w:eastAsia="Times New Roman" w:hAnsi="Times New Roman" w:cs="Times New Roman"/>
                <w:color w:val="auto"/>
                <w:sz w:val="24"/>
                <w:szCs w:val="24"/>
              </w:rPr>
              <w:t xml:space="preserve">Предприятия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0B1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sidRPr="001753D0">
              <w:rPr>
                <w:rFonts w:ascii="Times New Roman" w:eastAsia="Times New Roman" w:hAnsi="Times New Roman" w:cs="Times New Roman"/>
                <w:b/>
                <w:i/>
                <w:color w:val="auto"/>
                <w:sz w:val="24"/>
                <w:szCs w:val="24"/>
              </w:rPr>
              <w:t>Практическое занятие №</w:t>
            </w:r>
            <w:r w:rsidR="000B13DF">
              <w:rPr>
                <w:rFonts w:ascii="Times New Roman" w:eastAsia="Times New Roman" w:hAnsi="Times New Roman" w:cs="Times New Roman"/>
                <w:b/>
                <w:i/>
                <w:color w:val="auto"/>
                <w:sz w:val="24"/>
                <w:szCs w:val="24"/>
              </w:rPr>
              <w:t>6</w:t>
            </w:r>
          </w:p>
        </w:tc>
        <w:tc>
          <w:tcPr>
            <w:tcW w:w="1683" w:type="dxa"/>
            <w:shd w:val="clear" w:color="auto" w:fill="auto"/>
          </w:tcPr>
          <w:p w:rsidR="004A1788" w:rsidRPr="004A1788" w:rsidRDefault="001753D0"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sidRPr="001753D0">
              <w:rPr>
                <w:rFonts w:ascii="Times New Roman" w:eastAsia="Times New Roman" w:hAnsi="Times New Roman" w:cs="Times New Roman"/>
                <w:color w:val="auto"/>
                <w:sz w:val="24"/>
                <w:szCs w:val="24"/>
              </w:rPr>
              <w:t xml:space="preserve">Поддержка малого и среднего предпринимательства в Российской Федерации. Государственная политика </w:t>
            </w:r>
            <w:proofErr w:type="spellStart"/>
            <w:r w:rsidRPr="001753D0">
              <w:rPr>
                <w:rFonts w:ascii="Times New Roman" w:eastAsia="Times New Roman" w:hAnsi="Times New Roman" w:cs="Times New Roman"/>
                <w:color w:val="auto"/>
                <w:sz w:val="24"/>
                <w:szCs w:val="24"/>
              </w:rPr>
              <w:t>импортозамещения</w:t>
            </w:r>
            <w:proofErr w:type="spellEnd"/>
            <w:r w:rsidRPr="001753D0">
              <w:rPr>
                <w:rFonts w:ascii="Times New Roman" w:eastAsia="Times New Roman" w:hAnsi="Times New Roman" w:cs="Times New Roman"/>
                <w:color w:val="auto"/>
                <w:sz w:val="24"/>
                <w:szCs w:val="24"/>
              </w:rPr>
              <w:t xml:space="preserve"> в Российской Федерации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b/>
                <w:i/>
                <w:color w:val="auto"/>
                <w:sz w:val="24"/>
                <w:szCs w:val="24"/>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Описывать социально-экономическую роль и функции предпринимательства.</w:t>
            </w:r>
          </w:p>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lastRenderedPageBreak/>
              <w:t>Сравнивать различные организационно-правовые формы предпринимательской деятельности. Объяснять преимущества и недостатки малого бизнеса.</w:t>
            </w:r>
          </w:p>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lang w:eastAsia="ar-SA"/>
              </w:rPr>
              <w:t>Выражать собственное отношение к проблеме соблюдения морально-этических норм в предпринимательстве. Оценивать возможности своего участия в предпринимательской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val="restart"/>
            <w:shd w:val="clear" w:color="auto" w:fill="auto"/>
          </w:tcPr>
          <w:p w:rsidR="004A1788" w:rsidRPr="004A1788" w:rsidRDefault="004A1788" w:rsidP="004A1788">
            <w:pPr>
              <w:widowControl w:val="0"/>
              <w:autoSpaceDE w:val="0"/>
              <w:autoSpaceDN w:val="0"/>
              <w:spacing w:before="26" w:after="0"/>
              <w:ind w:left="107"/>
              <w:jc w:val="center"/>
              <w:rPr>
                <w:rFonts w:ascii="Times New Roman" w:eastAsia="Times New Roman" w:hAnsi="Times New Roman" w:cs="Times New Roman"/>
                <w:bCs/>
                <w:iCs/>
                <w:color w:val="auto"/>
                <w:sz w:val="24"/>
                <w:szCs w:val="24"/>
                <w:lang w:eastAsia="en-US"/>
              </w:rPr>
            </w:pPr>
            <w:r w:rsidRPr="004A1788">
              <w:rPr>
                <w:rFonts w:ascii="Times New Roman" w:eastAsia="Times New Roman" w:hAnsi="Times New Roman" w:cs="Times New Roman"/>
                <w:b/>
                <w:bCs/>
                <w:iCs/>
                <w:color w:val="auto"/>
                <w:sz w:val="24"/>
                <w:szCs w:val="24"/>
                <w:lang w:eastAsia="en-US"/>
              </w:rPr>
              <w:lastRenderedPageBreak/>
              <w:t>Тема 3.5. Экономика и государство</w:t>
            </w: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sidRPr="001753D0">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1753D0"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Pr>
                <w:rFonts w:ascii="Times New Roman" w:eastAsia="Times New Roman" w:hAnsi="Times New Roman" w:cs="Times New Roman"/>
                <w:bCs/>
                <w:iCs/>
                <w:color w:val="auto"/>
                <w:sz w:val="24"/>
                <w:szCs w:val="24"/>
              </w:rPr>
              <w:t>3</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 xml:space="preserve">Экономика и государство. Экономические функции государства. Общественные блага. Внешние эффекты. Государственный бюджет. Дефицит и </w:t>
            </w:r>
            <w:proofErr w:type="spellStart"/>
            <w:r w:rsidRPr="001753D0">
              <w:rPr>
                <w:rFonts w:ascii="Times New Roman" w:eastAsia="Times New Roman" w:hAnsi="Times New Roman" w:cs="Times New Roman"/>
                <w:color w:val="auto"/>
                <w:sz w:val="24"/>
                <w:szCs w:val="24"/>
              </w:rPr>
              <w:t>профицит</w:t>
            </w:r>
            <w:proofErr w:type="spellEnd"/>
            <w:r w:rsidRPr="001753D0">
              <w:rPr>
                <w:rFonts w:ascii="Times New Roman" w:eastAsia="Times New Roman" w:hAnsi="Times New Roman" w:cs="Times New Roman"/>
                <w:color w:val="auto"/>
                <w:sz w:val="24"/>
                <w:szCs w:val="24"/>
              </w:rPr>
              <w:t xml:space="preserve">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Российской Федерации. Налоговые льготы и вычеты. Фискальная политика государства. </w:t>
            </w:r>
            <w:proofErr w:type="spellStart"/>
            <w:r w:rsidRPr="001753D0">
              <w:rPr>
                <w:rFonts w:ascii="Times New Roman" w:eastAsia="Times New Roman" w:hAnsi="Times New Roman" w:cs="Times New Roman"/>
                <w:color w:val="auto"/>
                <w:sz w:val="24"/>
                <w:szCs w:val="24"/>
              </w:rPr>
              <w:t>Цифровизация</w:t>
            </w:r>
            <w:proofErr w:type="spellEnd"/>
            <w:r w:rsidRPr="001753D0">
              <w:rPr>
                <w:rFonts w:ascii="Times New Roman" w:eastAsia="Times New Roman" w:hAnsi="Times New Roman" w:cs="Times New Roman"/>
                <w:color w:val="auto"/>
                <w:sz w:val="24"/>
                <w:szCs w:val="24"/>
              </w:rPr>
              <w:t xml:space="preserve"> экономики в Российской федерации.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b/>
                <w:i/>
                <w:color w:val="auto"/>
                <w:sz w:val="24"/>
                <w:szCs w:val="24"/>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Анализировать различные точки зрения на роль государства в экономике.</w:t>
            </w:r>
          </w:p>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Конкретизировать задачи современного государства в рыночной экономике.</w:t>
            </w:r>
          </w:p>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Раскрывать на примерах механизмы государственного регулирования экономической жизни общества. Объяснять цели и инструменты монетарной и фискальной политики.</w:t>
            </w:r>
          </w:p>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Высказывать обоснованные суждения о различных направлениях экономической политики государства и ее влиянии на экономическую жизнь общества. Находить и извлекать социальную информацию о состоянии, тенденциях и перспективах развития российской экономики, направлениях государственной политики из адаптированных источников различного типа.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1753D0" w:rsidRPr="004A1788" w:rsidTr="004A1788">
        <w:tc>
          <w:tcPr>
            <w:tcW w:w="3124" w:type="dxa"/>
            <w:vMerge w:val="restart"/>
            <w:shd w:val="clear" w:color="auto" w:fill="auto"/>
          </w:tcPr>
          <w:p w:rsidR="001753D0" w:rsidRPr="004A1788" w:rsidRDefault="001753D0" w:rsidP="001753D0">
            <w:pPr>
              <w:widowControl w:val="0"/>
              <w:autoSpaceDE w:val="0"/>
              <w:autoSpaceDN w:val="0"/>
              <w:spacing w:before="26" w:after="0"/>
              <w:ind w:left="107"/>
              <w:jc w:val="center"/>
              <w:rPr>
                <w:rFonts w:ascii="Times New Roman" w:eastAsia="Times New Roman" w:hAnsi="Times New Roman" w:cs="Times New Roman"/>
                <w:bCs/>
                <w:iCs/>
                <w:color w:val="auto"/>
                <w:sz w:val="24"/>
                <w:szCs w:val="24"/>
                <w:lang w:eastAsia="en-US"/>
              </w:rPr>
            </w:pPr>
            <w:r w:rsidRPr="004A1788">
              <w:rPr>
                <w:rFonts w:ascii="Times New Roman" w:eastAsia="Times New Roman" w:hAnsi="Times New Roman" w:cs="Times New Roman"/>
                <w:b/>
                <w:bCs/>
                <w:iCs/>
                <w:color w:val="auto"/>
                <w:sz w:val="24"/>
                <w:szCs w:val="24"/>
                <w:lang w:eastAsia="en-US"/>
              </w:rPr>
              <w:t>Тема 3.6. Основные тенденции развития экономики России и международная экономика</w:t>
            </w:r>
          </w:p>
        </w:tc>
        <w:tc>
          <w:tcPr>
            <w:tcW w:w="10610" w:type="dxa"/>
            <w:shd w:val="clear" w:color="auto" w:fill="auto"/>
          </w:tcPr>
          <w:p w:rsidR="001753D0" w:rsidRPr="001753D0" w:rsidRDefault="001753D0" w:rsidP="001753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sidRPr="001753D0">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1753D0" w:rsidRPr="004A1788" w:rsidRDefault="001753D0" w:rsidP="001753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1753D0" w:rsidRPr="004A1788" w:rsidTr="001753D0">
        <w:trPr>
          <w:trHeight w:val="669"/>
        </w:trPr>
        <w:tc>
          <w:tcPr>
            <w:tcW w:w="3124" w:type="dxa"/>
            <w:vMerge/>
            <w:shd w:val="clear" w:color="auto" w:fill="auto"/>
          </w:tcPr>
          <w:p w:rsidR="001753D0" w:rsidRPr="004A1788" w:rsidRDefault="001753D0" w:rsidP="001753D0">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1753D0" w:rsidRPr="001753D0" w:rsidRDefault="001753D0" w:rsidP="001753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 xml:space="preserve">Мировая экономика. Международная экономика. Международное разделение труда. Экспорт и импорт товаров и услуг. Выгоды и убытки от участия в международной торговле. </w:t>
            </w:r>
          </w:p>
        </w:tc>
        <w:tc>
          <w:tcPr>
            <w:tcW w:w="1683" w:type="dxa"/>
            <w:shd w:val="clear" w:color="auto" w:fill="auto"/>
          </w:tcPr>
          <w:p w:rsidR="001753D0" w:rsidRPr="004A1788" w:rsidRDefault="001753D0" w:rsidP="001753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1753D0" w:rsidRPr="004A1788" w:rsidTr="001753D0">
        <w:trPr>
          <w:trHeight w:val="326"/>
        </w:trPr>
        <w:tc>
          <w:tcPr>
            <w:tcW w:w="3124" w:type="dxa"/>
            <w:vMerge/>
            <w:shd w:val="clear" w:color="auto" w:fill="auto"/>
          </w:tcPr>
          <w:p w:rsidR="001753D0" w:rsidRPr="004A1788" w:rsidRDefault="001753D0" w:rsidP="001753D0">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1753D0" w:rsidRPr="001753D0" w:rsidRDefault="000B13DF" w:rsidP="001753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1753D0" w:rsidRPr="004A1788" w:rsidRDefault="001753D0" w:rsidP="001753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Pr>
                <w:rFonts w:ascii="Times New Roman" w:eastAsia="Times New Roman" w:hAnsi="Times New Roman" w:cs="Times New Roman"/>
                <w:bCs/>
                <w:iCs/>
                <w:color w:val="auto"/>
                <w:sz w:val="24"/>
                <w:szCs w:val="24"/>
              </w:rPr>
              <w:t>2</w:t>
            </w:r>
          </w:p>
        </w:tc>
      </w:tr>
      <w:tr w:rsidR="001753D0" w:rsidRPr="004A1788" w:rsidTr="001753D0">
        <w:trPr>
          <w:trHeight w:val="261"/>
        </w:trPr>
        <w:tc>
          <w:tcPr>
            <w:tcW w:w="3124" w:type="dxa"/>
            <w:vMerge/>
            <w:shd w:val="clear" w:color="auto" w:fill="auto"/>
          </w:tcPr>
          <w:p w:rsidR="001753D0" w:rsidRPr="004A1788" w:rsidRDefault="001753D0" w:rsidP="001753D0">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1753D0" w:rsidRPr="001753D0" w:rsidRDefault="001753D0" w:rsidP="001753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Государственное регулирование внешней торговли.</w:t>
            </w:r>
          </w:p>
        </w:tc>
        <w:tc>
          <w:tcPr>
            <w:tcW w:w="1683" w:type="dxa"/>
            <w:shd w:val="clear" w:color="auto" w:fill="auto"/>
          </w:tcPr>
          <w:p w:rsidR="001753D0" w:rsidRPr="004A1788" w:rsidRDefault="001753D0" w:rsidP="001753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rPr>
          <w:trHeight w:val="318"/>
        </w:trPr>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b/>
                <w:i/>
                <w:color w:val="auto"/>
                <w:sz w:val="24"/>
                <w:szCs w:val="24"/>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rPr>
          <w:trHeight w:val="1400"/>
        </w:trPr>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Характеризовать роль и значение финансов в структуре рыночных отношений.</w:t>
            </w:r>
          </w:p>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Объяснять действие финансов как инструмента распределения и перераспределения национального дохода. Называть и иллюстрировать примерами операции и услуги, предоставляемые банками.</w:t>
            </w:r>
          </w:p>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lang w:eastAsia="ar-SA"/>
              </w:rPr>
              <w:t>Различать деятельность различных финансовых институтов. Описывать формы и виды проявления инфляции. Оценивать последствия инфляции для экономики в целом, для различных социальных групп.</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13734" w:type="dxa"/>
            <w:gridSpan w:val="2"/>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color w:val="auto"/>
                <w:sz w:val="24"/>
                <w:szCs w:val="24"/>
              </w:rPr>
            </w:pPr>
            <w:r w:rsidRPr="001753D0">
              <w:rPr>
                <w:rFonts w:ascii="Times New Roman" w:eastAsia="Times New Roman" w:hAnsi="Times New Roman" w:cs="Times New Roman"/>
                <w:b/>
                <w:color w:val="auto"/>
                <w:sz w:val="24"/>
                <w:szCs w:val="24"/>
              </w:rPr>
              <w:t>Раздел 4. Социальная сфера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r w:rsidRPr="004A1788">
              <w:rPr>
                <w:rFonts w:ascii="Times New Roman" w:eastAsia="Times New Roman" w:hAnsi="Times New Roman" w:cs="Times New Roman"/>
                <w:b/>
                <w:bCs/>
                <w:iCs/>
                <w:color w:val="auto"/>
                <w:sz w:val="24"/>
                <w:szCs w:val="24"/>
              </w:rPr>
              <w:t>10</w:t>
            </w:r>
          </w:p>
        </w:tc>
      </w:tr>
      <w:tr w:rsidR="004A1788" w:rsidRPr="004A1788" w:rsidTr="004A1788">
        <w:tc>
          <w:tcPr>
            <w:tcW w:w="3124" w:type="dxa"/>
            <w:vMerge w:val="restart"/>
            <w:shd w:val="clear" w:color="auto" w:fill="auto"/>
          </w:tcPr>
          <w:p w:rsidR="004A1788" w:rsidRPr="004A1788" w:rsidRDefault="004A1788" w:rsidP="004A1788">
            <w:pPr>
              <w:widowControl w:val="0"/>
              <w:autoSpaceDE w:val="0"/>
              <w:autoSpaceDN w:val="0"/>
              <w:spacing w:before="26" w:after="0"/>
              <w:ind w:left="107" w:right="-104"/>
              <w:jc w:val="center"/>
              <w:rPr>
                <w:rFonts w:ascii="Times New Roman" w:eastAsia="Times New Roman" w:hAnsi="Times New Roman" w:cs="Times New Roman"/>
                <w:bCs/>
                <w:iCs/>
                <w:color w:val="auto"/>
                <w:sz w:val="24"/>
                <w:szCs w:val="24"/>
                <w:lang w:eastAsia="en-US"/>
              </w:rPr>
            </w:pPr>
            <w:r w:rsidRPr="004A1788">
              <w:rPr>
                <w:rFonts w:ascii="Times New Roman" w:eastAsia="Times New Roman" w:hAnsi="Times New Roman" w:cs="Times New Roman"/>
                <w:b/>
                <w:bCs/>
                <w:iCs/>
                <w:color w:val="auto"/>
                <w:sz w:val="24"/>
                <w:szCs w:val="24"/>
                <w:lang w:eastAsia="en-US"/>
              </w:rPr>
              <w:lastRenderedPageBreak/>
              <w:t>Тема 4.1. Социальная структура общества. Положение личности в обществе</w:t>
            </w: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sidRPr="001753D0">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 xml:space="preserve">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 Положение индивида в обществе. Социальные статусы и роли. Социальная мобильность, ее формы и каналы в современном российском обществе.  </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b/>
                <w:i/>
                <w:color w:val="auto"/>
                <w:sz w:val="24"/>
                <w:szCs w:val="24"/>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suppressAutoHyphens/>
              <w:spacing w:after="0" w:line="276" w:lineRule="auto"/>
              <w:jc w:val="both"/>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lang w:eastAsia="ar-SA"/>
              </w:rPr>
              <w:t>Называть виды социальных групп и их признаки. Раскрывать на примерах роль малых социальных групп в обществе. Объяснять причины социального неравенства в истории и в современном обществе. Называть критерии социальной стратификации. Различать виды социальной мобильности.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val="restart"/>
            <w:shd w:val="clear" w:color="auto" w:fill="auto"/>
          </w:tcPr>
          <w:p w:rsidR="004A1788" w:rsidRPr="004A1788" w:rsidRDefault="004A1788" w:rsidP="004A1788">
            <w:pPr>
              <w:widowControl w:val="0"/>
              <w:autoSpaceDE w:val="0"/>
              <w:autoSpaceDN w:val="0"/>
              <w:spacing w:before="26" w:after="0"/>
              <w:ind w:left="107" w:right="-104"/>
              <w:jc w:val="center"/>
              <w:rPr>
                <w:rFonts w:ascii="Times New Roman" w:eastAsia="Times New Roman" w:hAnsi="Times New Roman" w:cs="Times New Roman"/>
                <w:bCs/>
                <w:iCs/>
                <w:color w:val="auto"/>
                <w:sz w:val="24"/>
                <w:szCs w:val="24"/>
                <w:lang w:eastAsia="en-US"/>
              </w:rPr>
            </w:pPr>
            <w:r w:rsidRPr="004A1788">
              <w:rPr>
                <w:rFonts w:ascii="Times New Roman" w:eastAsia="Times New Roman" w:hAnsi="Times New Roman" w:cs="Times New Roman"/>
                <w:b/>
                <w:bCs/>
                <w:iCs/>
                <w:color w:val="auto"/>
                <w:sz w:val="24"/>
                <w:szCs w:val="24"/>
                <w:lang w:eastAsia="en-US"/>
              </w:rPr>
              <w:t>Тема 4.2. Семья в современном мире</w:t>
            </w:r>
          </w:p>
        </w:tc>
        <w:tc>
          <w:tcPr>
            <w:tcW w:w="10610" w:type="dxa"/>
            <w:shd w:val="clear" w:color="auto" w:fill="auto"/>
          </w:tcPr>
          <w:p w:rsidR="004A1788" w:rsidRPr="001753D0" w:rsidRDefault="000B13DF"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b/>
                <w:i/>
                <w:color w:val="auto"/>
                <w:sz w:val="24"/>
                <w:szCs w:val="24"/>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suppressAutoHyphens/>
              <w:spacing w:after="0" w:line="276" w:lineRule="auto"/>
              <w:jc w:val="both"/>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Характеризовать социальные институты семьи и брака. Объяснять функции семьи.</w:t>
            </w:r>
          </w:p>
          <w:p w:rsidR="004A1788" w:rsidRPr="001753D0" w:rsidRDefault="004A1788" w:rsidP="004A1788">
            <w:pPr>
              <w:suppressAutoHyphens/>
              <w:spacing w:after="0" w:line="276" w:lineRule="auto"/>
              <w:jc w:val="both"/>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lang w:eastAsia="ar-SA"/>
              </w:rPr>
              <w:t>Раскрывать факторы, влияющие на развитие современной семьи. Сравнивать различные типы семей. Приводить примеры государственной поддержки семьи. Высказывать обоснованное суждение о роли семьи в социализации личности. Анализировать способы поддержки культуры быта.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val="restart"/>
            <w:shd w:val="clear" w:color="auto" w:fill="auto"/>
          </w:tcPr>
          <w:p w:rsidR="004A1788" w:rsidRPr="004A1788" w:rsidRDefault="004A1788" w:rsidP="004A1788">
            <w:pPr>
              <w:widowControl w:val="0"/>
              <w:autoSpaceDE w:val="0"/>
              <w:autoSpaceDN w:val="0"/>
              <w:spacing w:before="26" w:after="0"/>
              <w:ind w:left="107" w:right="-104"/>
              <w:jc w:val="center"/>
              <w:rPr>
                <w:rFonts w:ascii="Times New Roman" w:eastAsia="Times New Roman" w:hAnsi="Times New Roman" w:cs="Times New Roman"/>
                <w:bCs/>
                <w:iCs/>
                <w:color w:val="auto"/>
                <w:sz w:val="24"/>
                <w:szCs w:val="24"/>
                <w:lang w:eastAsia="en-US"/>
              </w:rPr>
            </w:pPr>
            <w:r w:rsidRPr="004A1788">
              <w:rPr>
                <w:rFonts w:ascii="Times New Roman" w:eastAsia="Times New Roman" w:hAnsi="Times New Roman" w:cs="Times New Roman"/>
                <w:b/>
                <w:bCs/>
                <w:iCs/>
                <w:color w:val="auto"/>
                <w:sz w:val="24"/>
                <w:szCs w:val="24"/>
                <w:lang w:eastAsia="en-US"/>
              </w:rPr>
              <w:t>Тема 4.3. Этнические общности и нации</w:t>
            </w: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sidRPr="001753D0">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 xml:space="preserve">Миграционные процессы в современном мире. Этнические общности. Нации и межнациональные отношения. </w:t>
            </w:r>
            <w:proofErr w:type="spellStart"/>
            <w:r w:rsidRPr="001753D0">
              <w:rPr>
                <w:rFonts w:ascii="Times New Roman" w:eastAsia="Times New Roman" w:hAnsi="Times New Roman" w:cs="Times New Roman"/>
                <w:color w:val="auto"/>
                <w:sz w:val="24"/>
                <w:szCs w:val="24"/>
              </w:rPr>
              <w:t>Этносоциальные</w:t>
            </w:r>
            <w:proofErr w:type="spellEnd"/>
            <w:r w:rsidRPr="001753D0">
              <w:rPr>
                <w:rFonts w:ascii="Times New Roman" w:eastAsia="Times New Roman" w:hAnsi="Times New Roman" w:cs="Times New Roman"/>
                <w:color w:val="auto"/>
                <w:sz w:val="24"/>
                <w:szCs w:val="24"/>
              </w:rPr>
              <w:t xml:space="preserve"> конфликты, способы их предотвращения и пути разрешения. Конституционные принципы национальной политики в Российской Федерации.  </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b/>
                <w:i/>
                <w:color w:val="auto"/>
                <w:sz w:val="24"/>
                <w:szCs w:val="24"/>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 xml:space="preserve">Раскрывать признаки этноса и нации, структуру национального менталитета, показать основные ценности русского народа, подтвердить примерами этническое многообразие современного человечества работать с документами. </w:t>
            </w:r>
            <w:r w:rsidRPr="001753D0">
              <w:rPr>
                <w:rFonts w:ascii="Times New Roman" w:eastAsia="Times New Roman" w:hAnsi="Times New Roman" w:cs="Times New Roman"/>
                <w:color w:val="auto"/>
                <w:sz w:val="24"/>
                <w:szCs w:val="24"/>
                <w:lang w:eastAsia="ar-SA"/>
              </w:rPr>
              <w:t xml:space="preserve">Характеризовать особенности этнических отношений в России. Называть причины и последствия межнациональных конфликтов. Сравнивать различные проявления идеологии и политики национализма. Аргументировано показывать влияние этнических факторов на государственное развитие культуры. Обосновывать </w:t>
            </w:r>
            <w:proofErr w:type="spellStart"/>
            <w:r w:rsidRPr="001753D0">
              <w:rPr>
                <w:rFonts w:ascii="Times New Roman" w:eastAsia="Times New Roman" w:hAnsi="Times New Roman" w:cs="Times New Roman"/>
                <w:color w:val="auto"/>
                <w:sz w:val="24"/>
                <w:szCs w:val="24"/>
                <w:lang w:eastAsia="ar-SA"/>
              </w:rPr>
              <w:t>антикультурную</w:t>
            </w:r>
            <w:proofErr w:type="spellEnd"/>
            <w:r w:rsidRPr="001753D0">
              <w:rPr>
                <w:rFonts w:ascii="Times New Roman" w:eastAsia="Times New Roman" w:hAnsi="Times New Roman" w:cs="Times New Roman"/>
                <w:color w:val="auto"/>
                <w:sz w:val="24"/>
                <w:szCs w:val="24"/>
                <w:lang w:eastAsia="ar-SA"/>
              </w:rPr>
              <w:t>, антиобщественную сущность этнической дискриминации. Оценивать значение принципов демократической национальной политики государства.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val="restart"/>
            <w:shd w:val="clear" w:color="auto" w:fill="auto"/>
          </w:tcPr>
          <w:p w:rsidR="004A1788" w:rsidRPr="004A1788" w:rsidRDefault="004A1788" w:rsidP="004A1788">
            <w:pPr>
              <w:widowControl w:val="0"/>
              <w:autoSpaceDE w:val="0"/>
              <w:autoSpaceDN w:val="0"/>
              <w:spacing w:before="26" w:after="0"/>
              <w:ind w:left="107" w:right="-104"/>
              <w:jc w:val="center"/>
              <w:rPr>
                <w:rFonts w:ascii="Times New Roman" w:eastAsia="Times New Roman" w:hAnsi="Times New Roman" w:cs="Times New Roman"/>
                <w:bCs/>
                <w:iCs/>
                <w:color w:val="auto"/>
                <w:sz w:val="24"/>
                <w:szCs w:val="24"/>
                <w:lang w:eastAsia="en-US"/>
              </w:rPr>
            </w:pPr>
            <w:r w:rsidRPr="004A1788">
              <w:rPr>
                <w:rFonts w:ascii="Times New Roman" w:eastAsia="Times New Roman" w:hAnsi="Times New Roman" w:cs="Times New Roman"/>
                <w:b/>
                <w:bCs/>
                <w:iCs/>
                <w:color w:val="auto"/>
                <w:sz w:val="24"/>
                <w:szCs w:val="24"/>
                <w:lang w:eastAsia="en-US"/>
              </w:rPr>
              <w:t xml:space="preserve">Тема 4.4. Социальные </w:t>
            </w:r>
            <w:r w:rsidRPr="004A1788">
              <w:rPr>
                <w:rFonts w:ascii="Times New Roman" w:eastAsia="Times New Roman" w:hAnsi="Times New Roman" w:cs="Times New Roman"/>
                <w:b/>
                <w:bCs/>
                <w:iCs/>
                <w:color w:val="auto"/>
                <w:sz w:val="24"/>
                <w:szCs w:val="24"/>
                <w:lang w:eastAsia="en-US"/>
              </w:rPr>
              <w:lastRenderedPageBreak/>
              <w:t>нормы и социальные конфликты. Социальные конфликты и способы его разрешения.</w:t>
            </w: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sidRPr="001753D0">
              <w:rPr>
                <w:rFonts w:ascii="Times New Roman" w:eastAsia="Times New Roman" w:hAnsi="Times New Roman" w:cs="Times New Roman"/>
                <w:b/>
                <w:i/>
                <w:color w:val="auto"/>
                <w:sz w:val="24"/>
                <w:szCs w:val="24"/>
              </w:rPr>
              <w:lastRenderedPageBreak/>
              <w:t>Содержание учебного материала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Социальные нормы и отклоняющее (</w:t>
            </w:r>
            <w:proofErr w:type="spellStart"/>
            <w:r w:rsidRPr="001753D0">
              <w:rPr>
                <w:rFonts w:ascii="Times New Roman" w:eastAsia="Times New Roman" w:hAnsi="Times New Roman" w:cs="Times New Roman"/>
                <w:color w:val="auto"/>
                <w:sz w:val="24"/>
                <w:szCs w:val="24"/>
              </w:rPr>
              <w:t>девиантное</w:t>
            </w:r>
            <w:proofErr w:type="spellEnd"/>
            <w:r w:rsidRPr="001753D0">
              <w:rPr>
                <w:rFonts w:ascii="Times New Roman" w:eastAsia="Times New Roman" w:hAnsi="Times New Roman" w:cs="Times New Roman"/>
                <w:color w:val="auto"/>
                <w:sz w:val="24"/>
                <w:szCs w:val="24"/>
              </w:rPr>
              <w:t xml:space="preserve">) поведение. Формы социальных девиаций. Конформизм. Социальный контроль и самоконтроль. </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0B13DF" w:rsidP="001753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b/>
                <w:i/>
                <w:color w:val="auto"/>
                <w:sz w:val="24"/>
                <w:szCs w:val="24"/>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Раскрывать классификацию социальных норм, устанавливать соответствие между существенными чертами и признаками социальных явлений. Давать определение понятию «социальная мобильность», показать, какие социальные лифт способствуют социальным перемещениям человека, выявить тенденции в развитии социальных отношений для различных групп.</w:t>
            </w:r>
          </w:p>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Приводить примеры проявления отклоняющегося поведения. Называть причины негативного отклоняющегося поведения. Объяснять с опорой на имеющиеся знания основные способы преодоления негативного отклоняющегося поведения. Объяснять меры борьбы с преступностью.</w:t>
            </w:r>
          </w:p>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lang w:eastAsia="ar-SA"/>
              </w:rPr>
              <w:t>Оценивать роль толерантности в современном мире.</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13734" w:type="dxa"/>
            <w:gridSpan w:val="2"/>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color w:val="auto"/>
                <w:sz w:val="24"/>
                <w:szCs w:val="24"/>
              </w:rPr>
            </w:pPr>
            <w:r w:rsidRPr="001753D0">
              <w:rPr>
                <w:rFonts w:ascii="Times New Roman" w:eastAsia="Times New Roman" w:hAnsi="Times New Roman" w:cs="Times New Roman"/>
                <w:b/>
                <w:color w:val="auto"/>
                <w:sz w:val="24"/>
                <w:szCs w:val="24"/>
              </w:rPr>
              <w:t>Раздел 5. Политическая сфера</w:t>
            </w:r>
          </w:p>
        </w:tc>
        <w:tc>
          <w:tcPr>
            <w:tcW w:w="1683" w:type="dxa"/>
            <w:shd w:val="clear" w:color="auto" w:fill="auto"/>
          </w:tcPr>
          <w:p w:rsidR="004A1788" w:rsidRPr="004A1788" w:rsidRDefault="001753D0"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r>
              <w:rPr>
                <w:rFonts w:ascii="Times New Roman" w:eastAsia="Times New Roman" w:hAnsi="Times New Roman" w:cs="Times New Roman"/>
                <w:b/>
                <w:bCs/>
                <w:iCs/>
                <w:color w:val="auto"/>
                <w:sz w:val="24"/>
                <w:szCs w:val="24"/>
              </w:rPr>
              <w:t>12</w:t>
            </w:r>
          </w:p>
        </w:tc>
      </w:tr>
      <w:tr w:rsidR="004A1788" w:rsidRPr="004A1788" w:rsidTr="004A1788">
        <w:tc>
          <w:tcPr>
            <w:tcW w:w="3124" w:type="dxa"/>
            <w:vMerge w:val="restart"/>
            <w:shd w:val="clear" w:color="auto" w:fill="auto"/>
          </w:tcPr>
          <w:p w:rsidR="004A1788" w:rsidRPr="004A1788" w:rsidRDefault="004A1788" w:rsidP="004A1788">
            <w:pPr>
              <w:widowControl w:val="0"/>
              <w:autoSpaceDE w:val="0"/>
              <w:autoSpaceDN w:val="0"/>
              <w:spacing w:before="26" w:after="0"/>
              <w:ind w:left="107" w:right="-104"/>
              <w:jc w:val="center"/>
              <w:rPr>
                <w:rFonts w:ascii="Times New Roman" w:eastAsia="Times New Roman" w:hAnsi="Times New Roman" w:cs="Times New Roman"/>
                <w:bCs/>
                <w:iCs/>
                <w:color w:val="auto"/>
                <w:sz w:val="24"/>
                <w:szCs w:val="24"/>
                <w:lang w:eastAsia="en-US"/>
              </w:rPr>
            </w:pPr>
            <w:r w:rsidRPr="004A1788">
              <w:rPr>
                <w:rFonts w:ascii="Times New Roman" w:eastAsia="Times New Roman" w:hAnsi="Times New Roman" w:cs="Times New Roman"/>
                <w:b/>
                <w:bCs/>
                <w:iCs/>
                <w:color w:val="auto"/>
                <w:sz w:val="24"/>
                <w:szCs w:val="24"/>
                <w:lang w:eastAsia="en-US"/>
              </w:rPr>
              <w:t>Тема 5.1. Политическая власть</w:t>
            </w: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sidRPr="001753D0">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 xml:space="preserve">Политическая власть и субъекты политики в современном обществе. Политические институты. Политическая деятельность. Политическая система общества, ее структура и функции. Политическая система Российской Федерации на современном этапе. Государство как основой институт политической системы. Государственный суверенитет. Функции государства. Формы государства: форма правления, форма (территориального) устройства, политический режим. Типология государства. </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0B13DF" w:rsidP="001753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w:t>
            </w:r>
            <w:proofErr w:type="spellStart"/>
            <w:r w:rsidRPr="001753D0">
              <w:rPr>
                <w:rFonts w:ascii="Times New Roman" w:eastAsia="Times New Roman" w:hAnsi="Times New Roman" w:cs="Times New Roman"/>
                <w:color w:val="auto"/>
                <w:sz w:val="24"/>
                <w:szCs w:val="24"/>
              </w:rPr>
              <w:t>антикоррупционная</w:t>
            </w:r>
            <w:proofErr w:type="spellEnd"/>
            <w:r w:rsidRPr="001753D0">
              <w:rPr>
                <w:rFonts w:ascii="Times New Roman" w:eastAsia="Times New Roman" w:hAnsi="Times New Roman" w:cs="Times New Roman"/>
                <w:color w:val="auto"/>
                <w:sz w:val="24"/>
                <w:szCs w:val="24"/>
              </w:rPr>
              <w:t xml:space="preserve">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b/>
                <w:i/>
                <w:color w:val="auto"/>
                <w:sz w:val="24"/>
                <w:szCs w:val="24"/>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suppressAutoHyphens/>
              <w:spacing w:after="0" w:line="276" w:lineRule="auto"/>
              <w:jc w:val="both"/>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Характеризовать субъекты политической деятельности и объекты политического воздействия.</w:t>
            </w:r>
          </w:p>
          <w:p w:rsidR="004A1788" w:rsidRPr="001753D0" w:rsidRDefault="004A1788" w:rsidP="004A1788">
            <w:pPr>
              <w:suppressAutoHyphens/>
              <w:spacing w:after="0" w:line="276" w:lineRule="auto"/>
              <w:jc w:val="both"/>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lang w:eastAsia="ar-SA"/>
              </w:rPr>
              <w:t xml:space="preserve">Соотносить властные и политические отношения. объяснять и иллюстрировать примерами политические цели и политические действия. Устанавливать причинно-следственные связи между </w:t>
            </w:r>
            <w:r w:rsidRPr="001753D0">
              <w:rPr>
                <w:rFonts w:ascii="Times New Roman" w:eastAsia="Times New Roman" w:hAnsi="Times New Roman" w:cs="Times New Roman"/>
                <w:color w:val="auto"/>
                <w:sz w:val="24"/>
                <w:szCs w:val="24"/>
                <w:lang w:eastAsia="ar-SA"/>
              </w:rPr>
              <w:lastRenderedPageBreak/>
              <w:t>социальными интересами, целями и методами политической деятельности. Высказывать обоснованное суждение о соотношении средств и целей в политике. Оценивать роль политических институтов в жизни общества. Раскрывать цели политических партий. Различать политическую власть и другие виды власти.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val="restart"/>
            <w:shd w:val="clear" w:color="auto" w:fill="auto"/>
          </w:tcPr>
          <w:p w:rsidR="004A1788" w:rsidRPr="004A1788" w:rsidRDefault="004A1788" w:rsidP="004A1788">
            <w:pPr>
              <w:widowControl w:val="0"/>
              <w:autoSpaceDE w:val="0"/>
              <w:autoSpaceDN w:val="0"/>
              <w:spacing w:before="26" w:after="0"/>
              <w:ind w:left="107" w:right="-104"/>
              <w:jc w:val="center"/>
              <w:rPr>
                <w:rFonts w:ascii="Times New Roman" w:eastAsia="Times New Roman" w:hAnsi="Times New Roman" w:cs="Times New Roman"/>
                <w:bCs/>
                <w:iCs/>
                <w:color w:val="auto"/>
                <w:sz w:val="24"/>
                <w:szCs w:val="24"/>
                <w:lang w:eastAsia="en-US"/>
              </w:rPr>
            </w:pPr>
            <w:r w:rsidRPr="004A1788">
              <w:rPr>
                <w:rFonts w:ascii="Times New Roman" w:eastAsia="Times New Roman" w:hAnsi="Times New Roman" w:cs="Times New Roman"/>
                <w:b/>
                <w:bCs/>
                <w:iCs/>
                <w:color w:val="auto"/>
                <w:sz w:val="24"/>
                <w:szCs w:val="24"/>
                <w:lang w:eastAsia="en-US"/>
              </w:rPr>
              <w:lastRenderedPageBreak/>
              <w:t>Тема 5.2. Политическая культура общества и личности. Политический процесс и его участники</w:t>
            </w: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sidRPr="001753D0">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1753D0"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Pr>
                <w:rFonts w:ascii="Times New Roman" w:eastAsia="Times New Roman" w:hAnsi="Times New Roman" w:cs="Times New Roman"/>
                <w:bCs/>
                <w:iCs/>
                <w:color w:val="auto"/>
                <w:sz w:val="24"/>
                <w:szCs w:val="24"/>
              </w:rPr>
              <w:t>6</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 Политические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компания. Избирательная система в Российской Федерации. Политическая элита и политическое лидерство. Типологии лидера.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0B13DF" w:rsidP="001753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Роль средств массовой информации в политической жизни общества. Интернет в современной политической коммуникации.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b/>
                <w:i/>
                <w:color w:val="auto"/>
                <w:sz w:val="24"/>
                <w:szCs w:val="24"/>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Характеризовать сущность и иллюстрировать примерами функции правового государства.</w:t>
            </w:r>
          </w:p>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lang w:eastAsia="ar-SA"/>
              </w:rPr>
              <w:t>Объяснять взаимосвязь правового государства и гражданского общества. Отбирать и систематизировать информацию СМИ о функциях и значении местного самоуправления. Объяснять значение понятий «избирательный процесс» Различать мажоритарную и пропорциональную избирательные системы. Характеризовать основные этапы избирательной кампании. Высказывать обоснованное суждение о социальной роли избирателя.</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13734" w:type="dxa"/>
            <w:gridSpan w:val="2"/>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i/>
                <w:color w:val="auto"/>
                <w:sz w:val="24"/>
                <w:szCs w:val="24"/>
              </w:rPr>
            </w:pPr>
            <w:r w:rsidRPr="001753D0">
              <w:rPr>
                <w:rFonts w:ascii="Times New Roman" w:eastAsia="Times New Roman" w:hAnsi="Times New Roman" w:cs="Times New Roman"/>
                <w:b/>
                <w:i/>
                <w:color w:val="auto"/>
                <w:sz w:val="24"/>
                <w:szCs w:val="24"/>
              </w:rPr>
              <w:t>Раздел 6. Правовое регулирование отношений в Российской Федерации</w:t>
            </w:r>
          </w:p>
        </w:tc>
        <w:tc>
          <w:tcPr>
            <w:tcW w:w="1683" w:type="dxa"/>
            <w:shd w:val="clear" w:color="auto" w:fill="auto"/>
          </w:tcPr>
          <w:p w:rsidR="004A1788" w:rsidRPr="004A1788" w:rsidRDefault="004A1788" w:rsidP="001753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r w:rsidRPr="004A1788">
              <w:rPr>
                <w:rFonts w:ascii="Times New Roman" w:eastAsia="Times New Roman" w:hAnsi="Times New Roman" w:cs="Times New Roman"/>
                <w:b/>
                <w:bCs/>
                <w:iCs/>
                <w:color w:val="auto"/>
                <w:sz w:val="24"/>
                <w:szCs w:val="24"/>
              </w:rPr>
              <w:t>2</w:t>
            </w:r>
            <w:r w:rsidR="001753D0">
              <w:rPr>
                <w:rFonts w:ascii="Times New Roman" w:eastAsia="Times New Roman" w:hAnsi="Times New Roman" w:cs="Times New Roman"/>
                <w:b/>
                <w:bCs/>
                <w:iCs/>
                <w:color w:val="auto"/>
                <w:sz w:val="24"/>
                <w:szCs w:val="24"/>
              </w:rPr>
              <w:t>8</w:t>
            </w:r>
          </w:p>
        </w:tc>
      </w:tr>
      <w:tr w:rsidR="004A1788" w:rsidRPr="004A1788" w:rsidTr="004A1788">
        <w:tc>
          <w:tcPr>
            <w:tcW w:w="3124" w:type="dxa"/>
            <w:vMerge w:val="restart"/>
            <w:shd w:val="clear" w:color="auto" w:fill="auto"/>
          </w:tcPr>
          <w:p w:rsidR="004A1788" w:rsidRPr="004A1788" w:rsidRDefault="004A1788" w:rsidP="004A1788">
            <w:pPr>
              <w:widowControl w:val="0"/>
              <w:autoSpaceDE w:val="0"/>
              <w:autoSpaceDN w:val="0"/>
              <w:spacing w:before="26" w:after="0"/>
              <w:ind w:left="107" w:right="-104"/>
              <w:jc w:val="center"/>
              <w:rPr>
                <w:rFonts w:ascii="Times New Roman" w:eastAsia="Times New Roman" w:hAnsi="Times New Roman" w:cs="Times New Roman"/>
                <w:bCs/>
                <w:iCs/>
                <w:color w:val="auto"/>
                <w:sz w:val="24"/>
                <w:szCs w:val="24"/>
                <w:lang w:eastAsia="en-US"/>
              </w:rPr>
            </w:pPr>
            <w:r w:rsidRPr="004A1788">
              <w:rPr>
                <w:rFonts w:ascii="Times New Roman" w:eastAsia="Times New Roman" w:hAnsi="Times New Roman" w:cs="Times New Roman"/>
                <w:b/>
                <w:bCs/>
                <w:iCs/>
                <w:color w:val="auto"/>
                <w:sz w:val="24"/>
                <w:szCs w:val="24"/>
                <w:lang w:eastAsia="en-US"/>
              </w:rPr>
              <w:t>Тема 6.1. Право в системе социальных норм</w:t>
            </w: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bCs/>
                <w:iCs/>
                <w:color w:val="auto"/>
                <w:sz w:val="24"/>
                <w:szCs w:val="24"/>
              </w:rPr>
            </w:pPr>
            <w:r w:rsidRPr="001753D0">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1753D0"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Pr>
                <w:rFonts w:ascii="Times New Roman" w:eastAsia="Times New Roman" w:hAnsi="Times New Roman" w:cs="Times New Roman"/>
                <w:bCs/>
                <w:iCs/>
                <w:color w:val="auto"/>
                <w:sz w:val="24"/>
                <w:szCs w:val="24"/>
              </w:rPr>
              <w:t>4</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autoSpaceDE w:val="0"/>
              <w:autoSpaceDN w:val="0"/>
              <w:spacing w:before="1" w:after="0"/>
              <w:ind w:left="106" w:right="323"/>
              <w:rPr>
                <w:rFonts w:ascii="Times New Roman" w:eastAsia="Times New Roman" w:hAnsi="Times New Roman" w:cs="Times New Roman"/>
                <w:bCs/>
                <w:iCs/>
                <w:color w:val="auto"/>
                <w:sz w:val="24"/>
                <w:szCs w:val="24"/>
                <w:lang w:eastAsia="en-US"/>
              </w:rPr>
            </w:pPr>
            <w:r w:rsidRPr="001753D0">
              <w:rPr>
                <w:rFonts w:ascii="Times New Roman" w:eastAsia="Times New Roman" w:hAnsi="Times New Roman" w:cs="Times New Roman"/>
                <w:bCs/>
                <w:iCs/>
                <w:color w:val="auto"/>
                <w:sz w:val="24"/>
                <w:szCs w:val="24"/>
                <w:lang w:eastAsia="en-US"/>
              </w:rPr>
              <w:t>Правовое регулирование общественных отношений в Российской Федерации.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autoSpaceDE w:val="0"/>
              <w:autoSpaceDN w:val="0"/>
              <w:spacing w:before="1" w:after="0"/>
              <w:ind w:left="106" w:right="323"/>
              <w:rPr>
                <w:rFonts w:ascii="Times New Roman" w:eastAsia="Times New Roman" w:hAnsi="Times New Roman" w:cs="Times New Roman"/>
                <w:bCs/>
                <w:iCs/>
                <w:color w:val="auto"/>
                <w:sz w:val="24"/>
                <w:szCs w:val="24"/>
                <w:lang w:eastAsia="en-US"/>
              </w:rPr>
            </w:pPr>
            <w:r w:rsidRPr="001753D0">
              <w:rPr>
                <w:rFonts w:ascii="Times New Roman" w:eastAsia="Times New Roman" w:hAnsi="Times New Roman" w:cs="Times New Roman"/>
                <w:b/>
                <w:bCs/>
                <w:i/>
                <w:iCs/>
                <w:color w:val="auto"/>
                <w:sz w:val="24"/>
                <w:szCs w:val="24"/>
                <w:lang w:eastAsia="en-US"/>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Раскрывать смысл понятий «право», «система права», «отрасль права», «институт права». Различать понятия «право» и «закон», иллюстрировать различия права и закона на примерах. Сопоставлять</w:t>
            </w:r>
          </w:p>
          <w:p w:rsidR="004A1788" w:rsidRPr="001753D0" w:rsidRDefault="004A1788" w:rsidP="004A1788">
            <w:pPr>
              <w:snapToGrid w:val="0"/>
              <w:spacing w:after="0" w:line="240" w:lineRule="atLeast"/>
              <w:rPr>
                <w:rFonts w:ascii="Times New Roman" w:eastAsia="Times New Roman" w:hAnsi="Times New Roman" w:cs="Times New Roman"/>
                <w:bCs/>
                <w:iCs/>
                <w:color w:val="auto"/>
                <w:sz w:val="24"/>
                <w:szCs w:val="24"/>
                <w:lang w:eastAsia="en-US"/>
              </w:rPr>
            </w:pPr>
            <w:r w:rsidRPr="001753D0">
              <w:rPr>
                <w:rFonts w:ascii="Times New Roman" w:eastAsia="Times New Roman" w:hAnsi="Times New Roman" w:cs="Times New Roman"/>
                <w:color w:val="auto"/>
                <w:sz w:val="24"/>
                <w:szCs w:val="24"/>
                <w:lang w:eastAsia="ar-SA"/>
              </w:rPr>
              <w:lastRenderedPageBreak/>
              <w:t>право с другими социальными нормами. Перечислять признаки, объединяющие различные социальные регуляторы и признаки, отличающие правовые нормы от других видов социальных норм. Классифицировать нормы и отрасли права. Называть основные отрасли российского права и сферы общественных отношений, ими регулируемые. Выявлять отличие института права от отрасли права. Конкретизировать примерами понятие «институт права». Раскрывать понятия «источник права», «законодательная инициатива». Называть и характеризовать источники российского права.  Иллюстрировать примерами различные источники права. Выявлять преимущества нормативного акта перед другими источниками. Различать юридическую силу различных видов нормативных актов, выстраивать их иерархию. Называть предметы ведения РФ, субъектов РФ и их совместного ведения. Описывать законотворческий процесс, его стадии, особенности принятия конституционных законов. Перечислять участников законотворческого процесса и раскрывать их функции.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val="restart"/>
            <w:shd w:val="clear" w:color="auto" w:fill="auto"/>
          </w:tcPr>
          <w:p w:rsidR="004A1788" w:rsidRPr="004A1788" w:rsidRDefault="004A1788" w:rsidP="004A1788">
            <w:pPr>
              <w:widowControl w:val="0"/>
              <w:autoSpaceDE w:val="0"/>
              <w:autoSpaceDN w:val="0"/>
              <w:spacing w:before="26" w:after="0"/>
              <w:ind w:left="107" w:right="-104"/>
              <w:jc w:val="center"/>
              <w:rPr>
                <w:rFonts w:ascii="Times New Roman" w:eastAsia="Times New Roman" w:hAnsi="Times New Roman" w:cs="Times New Roman"/>
                <w:bCs/>
                <w:iCs/>
                <w:color w:val="auto"/>
                <w:sz w:val="24"/>
                <w:szCs w:val="24"/>
                <w:lang w:eastAsia="en-US"/>
              </w:rPr>
            </w:pPr>
            <w:r w:rsidRPr="004A1788">
              <w:rPr>
                <w:rFonts w:ascii="Times New Roman" w:eastAsia="Times New Roman" w:hAnsi="Times New Roman" w:cs="Times New Roman"/>
                <w:b/>
                <w:bCs/>
                <w:iCs/>
                <w:color w:val="auto"/>
                <w:sz w:val="24"/>
                <w:szCs w:val="24"/>
                <w:lang w:eastAsia="en-US"/>
              </w:rPr>
              <w:lastRenderedPageBreak/>
              <w:t>Тема 6.2. Основы конституционного права Российской Федерации</w:t>
            </w:r>
          </w:p>
        </w:tc>
        <w:tc>
          <w:tcPr>
            <w:tcW w:w="10610" w:type="dxa"/>
            <w:shd w:val="clear" w:color="auto" w:fill="auto"/>
          </w:tcPr>
          <w:p w:rsidR="004A1788" w:rsidRPr="001753D0" w:rsidRDefault="004A1788" w:rsidP="004A1788">
            <w:pPr>
              <w:widowControl w:val="0"/>
              <w:autoSpaceDE w:val="0"/>
              <w:autoSpaceDN w:val="0"/>
              <w:spacing w:before="26" w:after="0" w:line="240" w:lineRule="auto"/>
              <w:ind w:left="106"/>
              <w:rPr>
                <w:rFonts w:ascii="Times New Roman" w:eastAsia="Times New Roman" w:hAnsi="Times New Roman" w:cs="Times New Roman"/>
                <w:color w:val="auto"/>
                <w:sz w:val="24"/>
                <w:szCs w:val="24"/>
                <w:lang w:eastAsia="en-US"/>
              </w:rPr>
            </w:pPr>
            <w:r w:rsidRPr="001753D0">
              <w:rPr>
                <w:rFonts w:ascii="Times New Roman" w:eastAsia="Times New Roman" w:hAnsi="Times New Roman" w:cs="Times New Roman"/>
                <w:b/>
                <w:i/>
                <w:color w:val="auto"/>
                <w:sz w:val="24"/>
                <w:szCs w:val="24"/>
                <w:lang w:eastAsia="en-US"/>
              </w:rPr>
              <w:t>Содержание учебного материала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autoSpaceDE w:val="0"/>
              <w:autoSpaceDN w:val="0"/>
              <w:spacing w:before="26" w:after="0" w:line="240" w:lineRule="auto"/>
              <w:ind w:left="106"/>
              <w:rPr>
                <w:rFonts w:ascii="Times New Roman" w:eastAsia="Times New Roman" w:hAnsi="Times New Roman" w:cs="Times New Roman"/>
                <w:color w:val="auto"/>
                <w:sz w:val="24"/>
                <w:szCs w:val="24"/>
                <w:lang w:eastAsia="en-US"/>
              </w:rPr>
            </w:pPr>
            <w:r w:rsidRPr="001753D0">
              <w:rPr>
                <w:rFonts w:ascii="Times New Roman" w:eastAsia="Times New Roman" w:hAnsi="Times New Roman" w:cs="Times New Roman"/>
                <w:color w:val="auto"/>
                <w:sz w:val="24"/>
                <w:szCs w:val="24"/>
                <w:lang w:eastAsia="en-US"/>
              </w:rPr>
              <w:t xml:space="preserve"> 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0B13DF" w:rsidP="001753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b/>
                <w:i/>
                <w:color w:val="auto"/>
                <w:sz w:val="24"/>
                <w:szCs w:val="24"/>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suppressAutoHyphens/>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lang w:eastAsia="ar-SA"/>
              </w:rPr>
              <w:t>Раскрывать содержание и объяснять цель конституционного судопроизводства в РФ. Характеризовать требования, предъявляемые к судьям Конституционного суда, и сферу их компетенции. Описывать основные стадии конституционного судопроизводства. Называть и иллюстрировать с помощью фактов социальной жизни принципы конституционного судопроизводства.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val="restart"/>
            <w:shd w:val="clear" w:color="auto" w:fill="auto"/>
          </w:tcPr>
          <w:p w:rsidR="004A1788" w:rsidRPr="004A1788" w:rsidRDefault="004A1788" w:rsidP="004A1788">
            <w:pPr>
              <w:widowControl w:val="0"/>
              <w:autoSpaceDE w:val="0"/>
              <w:autoSpaceDN w:val="0"/>
              <w:spacing w:before="26" w:after="0"/>
              <w:ind w:left="107" w:right="-44"/>
              <w:jc w:val="center"/>
              <w:rPr>
                <w:rFonts w:ascii="Times New Roman" w:eastAsia="Times New Roman" w:hAnsi="Times New Roman" w:cs="Times New Roman"/>
                <w:bCs/>
                <w:iCs/>
                <w:color w:val="auto"/>
                <w:sz w:val="24"/>
                <w:szCs w:val="24"/>
                <w:lang w:eastAsia="en-US"/>
              </w:rPr>
            </w:pPr>
            <w:r w:rsidRPr="004A1788">
              <w:rPr>
                <w:rFonts w:ascii="Times New Roman" w:eastAsia="Times New Roman" w:hAnsi="Times New Roman" w:cs="Times New Roman"/>
                <w:b/>
                <w:bCs/>
                <w:iCs/>
                <w:color w:val="auto"/>
                <w:sz w:val="24"/>
                <w:szCs w:val="24"/>
                <w:lang w:eastAsia="en-US"/>
              </w:rPr>
              <w:t>Тема 6.3. Основы семейных, трудовых, образовательных правоотношений</w:t>
            </w: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sidRPr="001753D0">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1753D0"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Pr>
                <w:rFonts w:ascii="Times New Roman" w:eastAsia="Times New Roman" w:hAnsi="Times New Roman" w:cs="Times New Roman"/>
                <w:bCs/>
                <w:iCs/>
                <w:color w:val="auto"/>
                <w:sz w:val="24"/>
                <w:szCs w:val="24"/>
              </w:rPr>
              <w:t>6</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 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0B13DF" w:rsidP="001753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b/>
                <w:i/>
                <w:color w:val="auto"/>
                <w:sz w:val="24"/>
                <w:szCs w:val="24"/>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Раскрывать смысл понятия «семейные правоотношения». Определять субъекты и объекты</w:t>
            </w:r>
          </w:p>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семейных правоотношений. Называть необходимые условия заключения брака и расторжения брака согласно Семейному кодексу РФ. Объяснять причины имеющихся ограничений для заключения брака. Раскрывать права и обязанности супругов, родителей и детей. Характеризовать пути и способы воспитания детей, оставшихся без попечения родителей. Раскрывать смысл понятий «трудовые правоотношения», «работник», «работодатель», «занятость», «социальное обеспечение». Определять особенности трудовых правоотношений. Характеризовать и конкретизировать фактами социальной жизни порядок заключения, изменения и расторжения трудового договора, обязательные и возможные дополнительные условия, включаемые в трудовой договор, основные права и обязанности субъектов трудового права. Называть и иллюстрировать примерами виды социального обеспечения. Описывать возможности получения профессионального</w:t>
            </w:r>
          </w:p>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lang w:eastAsia="ar-SA"/>
              </w:rPr>
              <w:t>образования в государственных и негосударственных образовательных учреждениях. Излагать и аргументировать собственное мнение относительно выбора путей профессионального образования</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val="restart"/>
            <w:shd w:val="clear" w:color="auto" w:fill="auto"/>
          </w:tcPr>
          <w:p w:rsidR="004A1788" w:rsidRPr="004A1788" w:rsidRDefault="004A1788" w:rsidP="004A1788">
            <w:pPr>
              <w:widowControl w:val="0"/>
              <w:autoSpaceDE w:val="0"/>
              <w:autoSpaceDN w:val="0"/>
              <w:spacing w:before="26" w:after="0"/>
              <w:ind w:left="107" w:right="-104"/>
              <w:jc w:val="center"/>
              <w:rPr>
                <w:rFonts w:ascii="Times New Roman" w:eastAsia="Times New Roman" w:hAnsi="Times New Roman" w:cs="Times New Roman"/>
                <w:bCs/>
                <w:iCs/>
                <w:color w:val="auto"/>
                <w:sz w:val="24"/>
                <w:szCs w:val="24"/>
                <w:lang w:eastAsia="en-US"/>
              </w:rPr>
            </w:pPr>
            <w:r w:rsidRPr="004A1788">
              <w:rPr>
                <w:rFonts w:ascii="Times New Roman" w:eastAsia="Times New Roman" w:hAnsi="Times New Roman" w:cs="Times New Roman"/>
                <w:b/>
                <w:bCs/>
                <w:iCs/>
                <w:color w:val="auto"/>
                <w:sz w:val="24"/>
                <w:szCs w:val="24"/>
                <w:lang w:eastAsia="en-US"/>
              </w:rPr>
              <w:t>Тема 6.4. Правовое регулирование налоговых, административных, уголовных правоотношений. Экологическое законодательство.</w:t>
            </w: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sidRPr="001753D0">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1753D0"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Pr>
                <w:rFonts w:ascii="Times New Roman" w:eastAsia="Times New Roman" w:hAnsi="Times New Roman" w:cs="Times New Roman"/>
                <w:bCs/>
                <w:iCs/>
                <w:color w:val="auto"/>
                <w:sz w:val="24"/>
                <w:szCs w:val="24"/>
              </w:rPr>
              <w:t>6</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Административное право и его субъекты. Административное правонарушение и административная ответственность. Экологическое законодательство. Экологические правонарушения. Способы защиты права на благоприятную окружающую среду.</w:t>
            </w:r>
          </w:p>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0B13DF" w:rsidP="001753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i/>
                <w:color w:val="auto"/>
                <w:sz w:val="24"/>
                <w:szCs w:val="24"/>
              </w:rPr>
            </w:pPr>
            <w:r w:rsidRPr="001753D0">
              <w:rPr>
                <w:rFonts w:ascii="Times New Roman" w:eastAsia="Times New Roman" w:hAnsi="Times New Roman" w:cs="Times New Roman"/>
                <w:color w:val="auto"/>
                <w:sz w:val="24"/>
                <w:szCs w:val="24"/>
              </w:rPr>
              <w:t>Законодательство</w:t>
            </w:r>
            <w:r w:rsidRPr="001753D0">
              <w:rPr>
                <w:rFonts w:ascii="Times New Roman" w:eastAsia="Times New Roman" w:hAnsi="Times New Roman" w:cs="Times New Roman"/>
                <w:b/>
                <w:i/>
                <w:color w:val="auto"/>
                <w:sz w:val="24"/>
                <w:szCs w:val="24"/>
              </w:rPr>
              <w:t xml:space="preserve"> </w:t>
            </w:r>
            <w:r w:rsidRPr="001753D0">
              <w:rPr>
                <w:rFonts w:ascii="Times New Roman" w:eastAsia="Times New Roman" w:hAnsi="Times New Roman" w:cs="Times New Roman"/>
                <w:color w:val="auto"/>
                <w:sz w:val="24"/>
                <w:szCs w:val="24"/>
                <w:lang w:eastAsia="en-US"/>
              </w:rPr>
              <w:t xml:space="preserve">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w:t>
            </w:r>
            <w:r w:rsidRPr="001753D0">
              <w:rPr>
                <w:rFonts w:ascii="Times New Roman" w:eastAsia="Times New Roman" w:hAnsi="Times New Roman" w:cs="Times New Roman"/>
                <w:color w:val="auto"/>
                <w:sz w:val="24"/>
                <w:szCs w:val="24"/>
                <w:lang w:eastAsia="ar-SA"/>
              </w:rPr>
              <w:t xml:space="preserve">Раскрывать смысл понятий «экологические отношения», «благоприятная окружающая среда», «экологическое правонарушение». Выявлять специфику экологических отношений. Описывать структуру экологического права. Перечислять объекты экологического права и основные экологические права граждан, закреплённые в Конституции РФ. Характеризовать способы защиты экологических прав. Объяснять, почему право на благоприятную окружающую среду является одной из современных общечеловеческих ценностей. Аргументировать важность соблюдения природоохранных и </w:t>
            </w:r>
            <w:proofErr w:type="spellStart"/>
            <w:r w:rsidRPr="001753D0">
              <w:rPr>
                <w:rFonts w:ascii="Times New Roman" w:eastAsia="Times New Roman" w:hAnsi="Times New Roman" w:cs="Times New Roman"/>
                <w:color w:val="auto"/>
                <w:sz w:val="24"/>
                <w:szCs w:val="24"/>
                <w:lang w:eastAsia="ar-SA"/>
              </w:rPr>
              <w:t>природоресурсных</w:t>
            </w:r>
            <w:proofErr w:type="spellEnd"/>
            <w:r w:rsidRPr="001753D0">
              <w:rPr>
                <w:rFonts w:ascii="Times New Roman" w:eastAsia="Times New Roman" w:hAnsi="Times New Roman" w:cs="Times New Roman"/>
                <w:color w:val="auto"/>
                <w:sz w:val="24"/>
                <w:szCs w:val="24"/>
                <w:lang w:eastAsia="ar-SA"/>
              </w:rPr>
              <w:t xml:space="preserve"> норм. Приводить примеры экологических правонарушений. Называть источники экологического права и виды </w:t>
            </w:r>
            <w:r w:rsidRPr="001753D0">
              <w:rPr>
                <w:rFonts w:ascii="Times New Roman" w:eastAsia="Times New Roman" w:hAnsi="Times New Roman" w:cs="Times New Roman"/>
                <w:color w:val="auto"/>
                <w:sz w:val="24"/>
                <w:szCs w:val="24"/>
                <w:lang w:eastAsia="ar-SA"/>
              </w:rPr>
              <w:lastRenderedPageBreak/>
              <w:t>юридической ответственности за нарушение законодательства об охране окружающей среды</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b/>
                <w:i/>
                <w:color w:val="auto"/>
                <w:sz w:val="24"/>
                <w:szCs w:val="24"/>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Излагать различные подходы к пониманию права. Выявлять достоинства и недостатки</w:t>
            </w:r>
          </w:p>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lang w:eastAsia="ar-SA"/>
              </w:rPr>
              <w:t>естественно-правового и нормативного подходов. Характеризовать особенности естественного права. Перечислять естественные (неотчуждаемые) права человека. Объяснять взаимосвязь естественного и позитивного права. Раскрывать гуманистический смысл естественного права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val="restart"/>
            <w:shd w:val="clear" w:color="auto" w:fill="auto"/>
          </w:tcPr>
          <w:p w:rsidR="004A1788" w:rsidRPr="004A1788" w:rsidRDefault="004A1788" w:rsidP="004A1788">
            <w:pPr>
              <w:widowControl w:val="0"/>
              <w:autoSpaceDE w:val="0"/>
              <w:autoSpaceDN w:val="0"/>
              <w:spacing w:before="26" w:after="0"/>
              <w:ind w:left="107" w:right="38"/>
              <w:jc w:val="center"/>
              <w:rPr>
                <w:rFonts w:ascii="Times New Roman" w:eastAsia="Times New Roman" w:hAnsi="Times New Roman" w:cs="Times New Roman"/>
                <w:bCs/>
                <w:iCs/>
                <w:color w:val="auto"/>
                <w:sz w:val="24"/>
                <w:szCs w:val="24"/>
                <w:lang w:eastAsia="en-US"/>
              </w:rPr>
            </w:pPr>
            <w:r w:rsidRPr="004A1788">
              <w:rPr>
                <w:rFonts w:ascii="Times New Roman" w:eastAsia="Times New Roman" w:hAnsi="Times New Roman" w:cs="Times New Roman"/>
                <w:b/>
                <w:bCs/>
                <w:iCs/>
                <w:color w:val="auto"/>
                <w:sz w:val="24"/>
                <w:szCs w:val="24"/>
                <w:lang w:eastAsia="en-US"/>
              </w:rPr>
              <w:t>Тема 6.5. Основы процессуального права</w:t>
            </w: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sidRPr="001753D0">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Конституционное судопроизводство. 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0B13DF" w:rsidP="001753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color w:val="auto"/>
                <w:sz w:val="24"/>
                <w:szCs w:val="24"/>
              </w:rPr>
            </w:pPr>
            <w:r>
              <w:rPr>
                <w:rFonts w:ascii="Times New Roman" w:eastAsia="Times New Roman" w:hAnsi="Times New Roman" w:cs="Times New Roman"/>
                <w:b/>
                <w:i/>
                <w:color w:val="auto"/>
                <w:sz w:val="24"/>
                <w:szCs w:val="24"/>
              </w:rPr>
              <w:t>Содержание учебного материала</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r w:rsidRPr="004A1788">
              <w:rPr>
                <w:rFonts w:ascii="Times New Roman" w:eastAsia="Times New Roman" w:hAnsi="Times New Roman" w:cs="Times New Roman"/>
                <w:bCs/>
                <w:iCs/>
                <w:color w:val="auto"/>
                <w:sz w:val="24"/>
                <w:szCs w:val="24"/>
              </w:rPr>
              <w:t>2</w:t>
            </w: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color w:val="auto"/>
                <w:sz w:val="24"/>
                <w:szCs w:val="24"/>
              </w:rPr>
            </w:pPr>
            <w:r w:rsidRPr="001753D0">
              <w:rPr>
                <w:rFonts w:ascii="Times New Roman" w:eastAsia="Times New Roman" w:hAnsi="Times New Roman" w:cs="Times New Roman"/>
                <w:b/>
                <w:i/>
                <w:color w:val="auto"/>
                <w:sz w:val="24"/>
                <w:szCs w:val="24"/>
              </w:rPr>
              <w:t>Основные виды деятельности</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3124" w:type="dxa"/>
            <w:vMerge/>
            <w:shd w:val="clear" w:color="auto" w:fill="auto"/>
          </w:tcPr>
          <w:p w:rsidR="004A1788" w:rsidRPr="004A1788" w:rsidRDefault="004A1788" w:rsidP="004A1788">
            <w:pPr>
              <w:widowControl w:val="0"/>
              <w:autoSpaceDE w:val="0"/>
              <w:autoSpaceDN w:val="0"/>
              <w:spacing w:before="26" w:after="0"/>
              <w:ind w:left="107" w:right="831"/>
              <w:jc w:val="center"/>
              <w:rPr>
                <w:rFonts w:ascii="Times New Roman" w:eastAsia="Times New Roman" w:hAnsi="Times New Roman" w:cs="Times New Roman"/>
                <w:bCs/>
                <w:iCs/>
                <w:color w:val="auto"/>
                <w:sz w:val="24"/>
                <w:szCs w:val="24"/>
                <w:lang w:eastAsia="en-US"/>
              </w:rPr>
            </w:pPr>
          </w:p>
        </w:tc>
        <w:tc>
          <w:tcPr>
            <w:tcW w:w="10610" w:type="dxa"/>
            <w:shd w:val="clear" w:color="auto" w:fill="auto"/>
          </w:tcPr>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Раскрывать смысл понятий «процессуальное право», «судопроизводство», «гражданский процесс»,</w:t>
            </w:r>
          </w:p>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lang w:eastAsia="ar-SA"/>
              </w:rPr>
            </w:pPr>
            <w:r w:rsidRPr="001753D0">
              <w:rPr>
                <w:rFonts w:ascii="Times New Roman" w:eastAsia="Times New Roman" w:hAnsi="Times New Roman" w:cs="Times New Roman"/>
                <w:color w:val="auto"/>
                <w:sz w:val="24"/>
                <w:szCs w:val="24"/>
                <w:lang w:eastAsia="ar-SA"/>
              </w:rPr>
              <w:t>«арбитражный процесс», «уголовный процесс», «административная юрисдикция». Описывать основные принципы гражданского и уголовного судопроизводства.</w:t>
            </w:r>
            <w:r w:rsidRPr="001753D0">
              <w:rPr>
                <w:rFonts w:ascii="SchoolBookCSanPin-Regular" w:eastAsia="Times New Roman" w:hAnsi="SchoolBookCSanPin-Regular" w:cs="SchoolBookCSanPin-Regular"/>
                <w:color w:val="auto"/>
                <w:sz w:val="19"/>
                <w:szCs w:val="19"/>
              </w:rPr>
              <w:t xml:space="preserve"> </w:t>
            </w:r>
            <w:r w:rsidRPr="001753D0">
              <w:rPr>
                <w:rFonts w:ascii="Times New Roman" w:eastAsia="Times New Roman" w:hAnsi="Times New Roman" w:cs="Times New Roman"/>
                <w:color w:val="auto"/>
                <w:sz w:val="24"/>
                <w:szCs w:val="24"/>
                <w:lang w:eastAsia="ar-SA"/>
              </w:rPr>
              <w:t>Называть законодательные акты, представляющие правила гражданского, арбитражного, уголовного судопроизводства. Перечислять участников гражданского и уголовного процессов, субъекты административной ответственности, участников производства по делам об административных правонарушениях. Характеризовать ход, стадии (этапы) прохождения дела в суде в гражданском и уголовном процессах, меры обеспечения производства и особенности возбуждения дел об административных правонарушениях. Выявлять</w:t>
            </w:r>
          </w:p>
          <w:p w:rsidR="004A1788" w:rsidRPr="001753D0" w:rsidRDefault="004A1788" w:rsidP="004A1788">
            <w:pPr>
              <w:snapToGrid w:val="0"/>
              <w:spacing w:after="0" w:line="240" w:lineRule="atLeast"/>
              <w:rPr>
                <w:rFonts w:ascii="Times New Roman" w:eastAsia="Times New Roman" w:hAnsi="Times New Roman" w:cs="Times New Roman"/>
                <w:color w:val="auto"/>
                <w:sz w:val="24"/>
                <w:szCs w:val="24"/>
              </w:rPr>
            </w:pPr>
            <w:r w:rsidRPr="001753D0">
              <w:rPr>
                <w:rFonts w:ascii="Times New Roman" w:eastAsia="Times New Roman" w:hAnsi="Times New Roman" w:cs="Times New Roman"/>
                <w:color w:val="auto"/>
                <w:sz w:val="24"/>
                <w:szCs w:val="24"/>
                <w:lang w:eastAsia="ar-SA"/>
              </w:rPr>
              <w:t>особенности уголовного процесса. Раскрывать и обосновывать демократический характер суда присяжных, его значение в уголовном процессе. Объяснять цель арбитражного процесса, возможности обжалования решений арбитражного суда. Иллюстрировать примерами процессуальные средства установления истины</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Cs/>
                <w:iCs/>
                <w:color w:val="auto"/>
                <w:sz w:val="24"/>
                <w:szCs w:val="24"/>
              </w:rPr>
            </w:pPr>
          </w:p>
        </w:tc>
      </w:tr>
      <w:tr w:rsidR="004A1788" w:rsidRPr="004A1788" w:rsidTr="004A1788">
        <w:tc>
          <w:tcPr>
            <w:tcW w:w="13734" w:type="dxa"/>
            <w:gridSpan w:val="2"/>
            <w:shd w:val="clear" w:color="auto" w:fill="auto"/>
          </w:tcPr>
          <w:p w:rsidR="004A1788" w:rsidRPr="004A1788" w:rsidRDefault="004A1788" w:rsidP="004A1788">
            <w:pPr>
              <w:spacing w:after="0" w:line="240" w:lineRule="auto"/>
              <w:rPr>
                <w:rFonts w:ascii="Times New Roman" w:hAnsi="Times New Roman" w:cs="Times New Roman"/>
                <w:b/>
                <w:color w:val="auto"/>
                <w:sz w:val="24"/>
                <w:szCs w:val="24"/>
                <w:lang w:eastAsia="en-US"/>
              </w:rPr>
            </w:pPr>
            <w:r w:rsidRPr="004A1788">
              <w:rPr>
                <w:rFonts w:ascii="Times New Roman" w:hAnsi="Times New Roman" w:cs="Times New Roman"/>
                <w:b/>
                <w:color w:val="auto"/>
                <w:sz w:val="24"/>
                <w:szCs w:val="24"/>
                <w:lang w:eastAsia="en-US"/>
              </w:rPr>
              <w:t>Теоретическая часть</w:t>
            </w:r>
          </w:p>
        </w:tc>
        <w:tc>
          <w:tcPr>
            <w:tcW w:w="1683" w:type="dxa"/>
            <w:shd w:val="clear" w:color="auto" w:fill="auto"/>
          </w:tcPr>
          <w:p w:rsidR="004A1788" w:rsidRPr="004A1788" w:rsidRDefault="000B13DF"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r>
              <w:rPr>
                <w:rFonts w:ascii="Times New Roman" w:eastAsia="Times New Roman" w:hAnsi="Times New Roman" w:cs="Times New Roman"/>
                <w:b/>
                <w:bCs/>
                <w:iCs/>
                <w:color w:val="auto"/>
                <w:sz w:val="24"/>
                <w:szCs w:val="24"/>
              </w:rPr>
              <w:t>84</w:t>
            </w:r>
          </w:p>
        </w:tc>
      </w:tr>
      <w:tr w:rsidR="004A1788" w:rsidRPr="004A1788" w:rsidTr="004A1788">
        <w:tc>
          <w:tcPr>
            <w:tcW w:w="13734" w:type="dxa"/>
            <w:gridSpan w:val="2"/>
            <w:shd w:val="clear" w:color="auto" w:fill="auto"/>
          </w:tcPr>
          <w:p w:rsidR="004A1788" w:rsidRPr="004A1788" w:rsidRDefault="004A1788" w:rsidP="004A1788">
            <w:pPr>
              <w:spacing w:after="0" w:line="240" w:lineRule="auto"/>
              <w:rPr>
                <w:rFonts w:ascii="Times New Roman" w:hAnsi="Times New Roman" w:cs="Times New Roman"/>
                <w:b/>
                <w:color w:val="auto"/>
                <w:sz w:val="24"/>
                <w:szCs w:val="24"/>
                <w:lang w:eastAsia="en-US"/>
              </w:rPr>
            </w:pPr>
            <w:r w:rsidRPr="004A1788">
              <w:rPr>
                <w:rFonts w:ascii="Times New Roman" w:hAnsi="Times New Roman" w:cs="Times New Roman"/>
                <w:b/>
                <w:color w:val="auto"/>
                <w:sz w:val="24"/>
                <w:szCs w:val="24"/>
                <w:lang w:eastAsia="en-US"/>
              </w:rPr>
              <w:t>Практическая часть</w:t>
            </w:r>
          </w:p>
        </w:tc>
        <w:tc>
          <w:tcPr>
            <w:tcW w:w="1683" w:type="dxa"/>
            <w:shd w:val="clear" w:color="auto" w:fill="auto"/>
          </w:tcPr>
          <w:p w:rsidR="004A1788" w:rsidRPr="004A1788" w:rsidRDefault="000B13DF"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r>
              <w:rPr>
                <w:rFonts w:ascii="Times New Roman" w:eastAsia="Times New Roman" w:hAnsi="Times New Roman" w:cs="Times New Roman"/>
                <w:b/>
                <w:bCs/>
                <w:iCs/>
                <w:color w:val="auto"/>
                <w:sz w:val="24"/>
                <w:szCs w:val="24"/>
              </w:rPr>
              <w:t>12</w:t>
            </w:r>
          </w:p>
        </w:tc>
      </w:tr>
      <w:tr w:rsidR="004A1788" w:rsidRPr="004A1788" w:rsidTr="004A1788">
        <w:tc>
          <w:tcPr>
            <w:tcW w:w="13734" w:type="dxa"/>
            <w:gridSpan w:val="2"/>
            <w:shd w:val="clear" w:color="auto" w:fill="auto"/>
          </w:tcPr>
          <w:p w:rsidR="004A1788" w:rsidRPr="004A1788" w:rsidRDefault="004A1788" w:rsidP="004A1788">
            <w:pPr>
              <w:spacing w:after="0" w:line="240" w:lineRule="auto"/>
              <w:rPr>
                <w:rFonts w:ascii="Times New Roman" w:hAnsi="Times New Roman" w:cs="Times New Roman"/>
                <w:color w:val="auto"/>
                <w:sz w:val="24"/>
                <w:szCs w:val="24"/>
                <w:lang w:eastAsia="en-US"/>
              </w:rPr>
            </w:pPr>
            <w:r w:rsidRPr="004A1788">
              <w:rPr>
                <w:rFonts w:ascii="Times New Roman" w:hAnsi="Times New Roman" w:cs="Times New Roman"/>
                <w:b/>
                <w:color w:val="auto"/>
                <w:sz w:val="24"/>
                <w:szCs w:val="24"/>
                <w:lang w:eastAsia="en-US"/>
              </w:rPr>
              <w:t>Самостоятельная учебная работа обучающегося над проектом</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r>
              <w:rPr>
                <w:rFonts w:ascii="Times New Roman" w:eastAsia="Times New Roman" w:hAnsi="Times New Roman" w:cs="Times New Roman"/>
                <w:b/>
                <w:bCs/>
                <w:iCs/>
                <w:color w:val="auto"/>
                <w:sz w:val="24"/>
                <w:szCs w:val="24"/>
              </w:rPr>
              <w:t>6</w:t>
            </w:r>
          </w:p>
        </w:tc>
      </w:tr>
      <w:tr w:rsidR="004A1788" w:rsidRPr="004A1788" w:rsidTr="004A1788">
        <w:tc>
          <w:tcPr>
            <w:tcW w:w="13734" w:type="dxa"/>
            <w:gridSpan w:val="2"/>
            <w:shd w:val="clear" w:color="auto" w:fill="auto"/>
          </w:tcPr>
          <w:p w:rsidR="004A1788" w:rsidRPr="004A1788" w:rsidRDefault="004A1788" w:rsidP="004A1788">
            <w:pPr>
              <w:spacing w:after="0" w:line="240" w:lineRule="auto"/>
              <w:rPr>
                <w:rFonts w:ascii="Times New Roman" w:hAnsi="Times New Roman" w:cs="Times New Roman"/>
                <w:b/>
                <w:color w:val="auto"/>
                <w:sz w:val="24"/>
                <w:szCs w:val="24"/>
                <w:lang w:eastAsia="en-US"/>
              </w:rPr>
            </w:pPr>
            <w:r w:rsidRPr="004A1788">
              <w:rPr>
                <w:rFonts w:ascii="Times New Roman" w:hAnsi="Times New Roman" w:cs="Times New Roman"/>
                <w:b/>
                <w:color w:val="auto"/>
                <w:sz w:val="24"/>
                <w:szCs w:val="24"/>
                <w:lang w:eastAsia="en-US"/>
              </w:rPr>
              <w:t xml:space="preserve">Промежуточная аттестация </w:t>
            </w:r>
          </w:p>
        </w:tc>
        <w:tc>
          <w:tcPr>
            <w:tcW w:w="1683" w:type="dxa"/>
            <w:shd w:val="clear" w:color="auto" w:fill="auto"/>
          </w:tcPr>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r w:rsidRPr="004A1788">
              <w:rPr>
                <w:rFonts w:ascii="Times New Roman" w:eastAsia="Times New Roman" w:hAnsi="Times New Roman" w:cs="Times New Roman"/>
                <w:b/>
                <w:bCs/>
                <w:iCs/>
                <w:color w:val="auto"/>
                <w:sz w:val="24"/>
                <w:szCs w:val="24"/>
              </w:rPr>
              <w:t>2</w:t>
            </w:r>
          </w:p>
        </w:tc>
      </w:tr>
      <w:tr w:rsidR="004A1788" w:rsidRPr="004A1788" w:rsidTr="004A1788">
        <w:tc>
          <w:tcPr>
            <w:tcW w:w="13734" w:type="dxa"/>
            <w:gridSpan w:val="2"/>
            <w:shd w:val="clear" w:color="auto" w:fill="auto"/>
          </w:tcPr>
          <w:p w:rsidR="004A1788" w:rsidRPr="004A1788" w:rsidRDefault="004A1788" w:rsidP="004A1788">
            <w:pPr>
              <w:spacing w:after="0" w:line="240" w:lineRule="auto"/>
              <w:rPr>
                <w:rFonts w:ascii="Times New Roman" w:hAnsi="Times New Roman" w:cs="Times New Roman"/>
                <w:b/>
                <w:color w:val="auto"/>
                <w:sz w:val="24"/>
                <w:szCs w:val="24"/>
                <w:lang w:eastAsia="en-US"/>
              </w:rPr>
            </w:pPr>
            <w:r w:rsidRPr="004A1788">
              <w:rPr>
                <w:rFonts w:ascii="Times New Roman" w:hAnsi="Times New Roman" w:cs="Times New Roman"/>
                <w:b/>
                <w:color w:val="auto"/>
                <w:sz w:val="24"/>
                <w:szCs w:val="24"/>
                <w:lang w:eastAsia="en-US"/>
              </w:rPr>
              <w:t>Всего:</w:t>
            </w:r>
          </w:p>
        </w:tc>
        <w:tc>
          <w:tcPr>
            <w:tcW w:w="1683" w:type="dxa"/>
            <w:shd w:val="clear" w:color="auto" w:fill="auto"/>
          </w:tcPr>
          <w:p w:rsidR="004A1788" w:rsidRPr="004A1788" w:rsidRDefault="004A1788" w:rsidP="004A1788">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iCs/>
                <w:color w:val="auto"/>
                <w:sz w:val="24"/>
                <w:szCs w:val="24"/>
              </w:rPr>
            </w:pPr>
            <w:r>
              <w:rPr>
                <w:rFonts w:ascii="Times New Roman" w:eastAsia="Times New Roman" w:hAnsi="Times New Roman" w:cs="Times New Roman"/>
                <w:b/>
                <w:bCs/>
                <w:iCs/>
                <w:color w:val="auto"/>
                <w:sz w:val="24"/>
                <w:szCs w:val="24"/>
              </w:rPr>
              <w:t>104</w:t>
            </w:r>
          </w:p>
        </w:tc>
      </w:tr>
    </w:tbl>
    <w:p w:rsidR="004A1788" w:rsidRPr="004A1788" w:rsidRDefault="004A1788" w:rsidP="004A1788">
      <w:pPr>
        <w:rPr>
          <w:rFonts w:ascii="Times New Roman" w:hAnsi="Times New Roman" w:cs="Times New Roman"/>
          <w:b/>
          <w:color w:val="auto"/>
          <w:sz w:val="24"/>
          <w:szCs w:val="24"/>
          <w:lang w:eastAsia="en-US"/>
        </w:rPr>
      </w:pPr>
    </w:p>
    <w:p w:rsidR="004A1788" w:rsidRPr="004A1788" w:rsidRDefault="004A1788" w:rsidP="004A1788">
      <w:pPr>
        <w:widowControl w:val="0"/>
        <w:autoSpaceDE w:val="0"/>
        <w:autoSpaceDN w:val="0"/>
        <w:spacing w:before="6" w:after="0" w:line="240" w:lineRule="auto"/>
        <w:rPr>
          <w:rFonts w:ascii="Arial" w:eastAsia="Times New Roman" w:hAnsi="Times New Roman" w:cs="Times New Roman"/>
          <w:color w:val="auto"/>
          <w:sz w:val="24"/>
          <w:szCs w:val="24"/>
          <w:lang w:eastAsia="en-US"/>
        </w:rPr>
      </w:pPr>
    </w:p>
    <w:p w:rsidR="004A1788" w:rsidRPr="004A1788" w:rsidRDefault="004A1788" w:rsidP="004A1788">
      <w:pPr>
        <w:widowControl w:val="0"/>
        <w:autoSpaceDE w:val="0"/>
        <w:autoSpaceDN w:val="0"/>
        <w:spacing w:after="0" w:line="240" w:lineRule="auto"/>
        <w:rPr>
          <w:rFonts w:ascii="Arial" w:eastAsia="Times New Roman" w:hAnsi="Times New Roman" w:cs="Times New Roman"/>
          <w:i/>
          <w:color w:val="auto"/>
          <w:sz w:val="20"/>
          <w:szCs w:val="20"/>
          <w:lang w:eastAsia="en-US"/>
        </w:rPr>
      </w:pPr>
    </w:p>
    <w:p w:rsidR="004A1788" w:rsidRPr="004A1788" w:rsidRDefault="004A1788" w:rsidP="004A1788">
      <w:pPr>
        <w:widowControl w:val="0"/>
        <w:autoSpaceDE w:val="0"/>
        <w:autoSpaceDN w:val="0"/>
        <w:spacing w:after="0" w:line="240" w:lineRule="auto"/>
        <w:rPr>
          <w:rFonts w:ascii="Times New Roman" w:eastAsia="Lucida Sans Unicode" w:hAnsi="Lucida Sans Unicode" w:cs="Lucida Sans Unicode"/>
          <w:color w:val="auto"/>
          <w:lang w:eastAsia="en-US"/>
        </w:rPr>
      </w:pPr>
    </w:p>
    <w:p w:rsidR="004A1788" w:rsidRPr="004A1788" w:rsidRDefault="004A1788" w:rsidP="004A1788">
      <w:pPr>
        <w:widowControl w:val="0"/>
        <w:autoSpaceDE w:val="0"/>
        <w:autoSpaceDN w:val="0"/>
        <w:spacing w:after="0" w:line="240" w:lineRule="auto"/>
        <w:rPr>
          <w:rFonts w:ascii="Times New Roman" w:eastAsia="Lucida Sans Unicode" w:hAnsi="Lucida Sans Unicode" w:cs="Lucida Sans Unicode"/>
          <w:color w:val="auto"/>
          <w:lang w:eastAsia="en-US"/>
        </w:rPr>
      </w:pPr>
    </w:p>
    <w:p w:rsidR="004A1788" w:rsidRPr="004A1788" w:rsidRDefault="004A1788" w:rsidP="004A1788">
      <w:pPr>
        <w:widowControl w:val="0"/>
        <w:autoSpaceDE w:val="0"/>
        <w:autoSpaceDN w:val="0"/>
        <w:spacing w:after="0" w:line="240" w:lineRule="auto"/>
        <w:rPr>
          <w:rFonts w:ascii="Times New Roman" w:eastAsia="Lucida Sans Unicode" w:hAnsi="Lucida Sans Unicode" w:cs="Lucida Sans Unicode"/>
          <w:color w:val="auto"/>
          <w:lang w:eastAsia="en-US"/>
        </w:rPr>
      </w:pPr>
    </w:p>
    <w:p w:rsidR="004A1788" w:rsidRPr="004A1788" w:rsidRDefault="004A1788" w:rsidP="004A1788">
      <w:pPr>
        <w:widowControl w:val="0"/>
        <w:autoSpaceDE w:val="0"/>
        <w:autoSpaceDN w:val="0"/>
        <w:spacing w:after="0" w:line="240" w:lineRule="auto"/>
        <w:rPr>
          <w:rFonts w:ascii="Times New Roman" w:eastAsia="Lucida Sans Unicode" w:hAnsi="Lucida Sans Unicode" w:cs="Lucida Sans Unicode"/>
          <w:color w:val="auto"/>
          <w:lang w:eastAsia="en-US"/>
        </w:rPr>
      </w:pPr>
    </w:p>
    <w:p w:rsidR="004A1788" w:rsidRDefault="004A1788">
      <w:pPr>
        <w:sectPr w:rsidR="004A1788">
          <w:footerReference w:type="even" r:id="rId9"/>
          <w:footerReference w:type="default" r:id="rId10"/>
          <w:footerReference w:type="first" r:id="rId11"/>
          <w:pgSz w:w="16841" w:h="11906" w:orient="landscape"/>
          <w:pgMar w:top="843" w:right="1374" w:bottom="1240" w:left="991" w:header="720" w:footer="706" w:gutter="0"/>
          <w:cols w:space="720"/>
        </w:sectPr>
      </w:pPr>
    </w:p>
    <w:p w:rsidR="004A1788" w:rsidRPr="004A1788" w:rsidRDefault="004A1788" w:rsidP="004A1788">
      <w:pPr>
        <w:widowControl w:val="0"/>
        <w:shd w:val="clear" w:color="auto" w:fill="FFFFFF"/>
        <w:autoSpaceDE w:val="0"/>
        <w:autoSpaceDN w:val="0"/>
        <w:adjustRightInd w:val="0"/>
        <w:spacing w:after="0" w:line="360" w:lineRule="auto"/>
        <w:ind w:left="110" w:right="-1" w:hanging="110"/>
        <w:jc w:val="both"/>
        <w:rPr>
          <w:rFonts w:ascii="Times New Roman" w:eastAsia="Times New Roman" w:hAnsi="Times New Roman" w:cs="Times New Roman"/>
          <w:b/>
          <w:bCs/>
          <w:spacing w:val="-2"/>
          <w:sz w:val="24"/>
          <w:szCs w:val="24"/>
        </w:rPr>
      </w:pPr>
      <w:r w:rsidRPr="004A1788">
        <w:rPr>
          <w:rFonts w:ascii="Times New Roman" w:eastAsia="Times New Roman" w:hAnsi="Times New Roman" w:cs="Times New Roman"/>
          <w:b/>
          <w:bCs/>
          <w:sz w:val="24"/>
          <w:szCs w:val="24"/>
        </w:rPr>
        <w:lastRenderedPageBreak/>
        <w:t>3. УСЛОВИЯ РЕАЛИЗАЦИИ ПРОГРАММЫ УЧЕБНОГО ПРЕДМЕТА «ОУП.10 ОБЩЕСТВОЗНАНИЕ»</w:t>
      </w:r>
    </w:p>
    <w:p w:rsidR="004A1788" w:rsidRPr="004A1788" w:rsidRDefault="004A1788" w:rsidP="004A1788">
      <w:pPr>
        <w:widowControl w:val="0"/>
        <w:shd w:val="clear" w:color="auto" w:fill="FFFFFF"/>
        <w:autoSpaceDE w:val="0"/>
        <w:autoSpaceDN w:val="0"/>
        <w:adjustRightInd w:val="0"/>
        <w:spacing w:after="0" w:line="360" w:lineRule="auto"/>
        <w:ind w:left="284" w:right="576" w:hanging="284"/>
        <w:jc w:val="both"/>
        <w:rPr>
          <w:rFonts w:ascii="Times New Roman" w:eastAsia="Times New Roman" w:hAnsi="Times New Roman" w:cs="Times New Roman"/>
          <w:color w:val="auto"/>
          <w:sz w:val="24"/>
          <w:szCs w:val="24"/>
        </w:rPr>
      </w:pPr>
      <w:r w:rsidRPr="004A1788">
        <w:rPr>
          <w:rFonts w:ascii="Times New Roman" w:eastAsia="Times New Roman" w:hAnsi="Times New Roman" w:cs="Times New Roman"/>
          <w:b/>
          <w:bCs/>
          <w:spacing w:val="-2"/>
          <w:sz w:val="24"/>
          <w:szCs w:val="24"/>
        </w:rPr>
        <w:t>3.1. Требования к минимальному материально-техническому обеспечению</w:t>
      </w:r>
    </w:p>
    <w:p w:rsidR="004A1788" w:rsidRPr="004A1788" w:rsidRDefault="004A1788" w:rsidP="004A1788">
      <w:pPr>
        <w:widowControl w:val="0"/>
        <w:shd w:val="clear" w:color="auto" w:fill="FFFFFF"/>
        <w:tabs>
          <w:tab w:val="left" w:leader="underscore" w:pos="1930"/>
          <w:tab w:val="left" w:leader="underscore" w:pos="6312"/>
          <w:tab w:val="left" w:leader="underscore" w:pos="9374"/>
        </w:tabs>
        <w:autoSpaceDE w:val="0"/>
        <w:autoSpaceDN w:val="0"/>
        <w:adjustRightInd w:val="0"/>
        <w:spacing w:after="0" w:line="276" w:lineRule="auto"/>
        <w:ind w:firstLine="567"/>
        <w:jc w:val="both"/>
        <w:rPr>
          <w:rFonts w:ascii="Times New Roman" w:eastAsia="Times New Roman" w:hAnsi="Times New Roman" w:cs="Times New Roman"/>
          <w:color w:val="auto"/>
          <w:sz w:val="18"/>
          <w:szCs w:val="18"/>
        </w:rPr>
      </w:pPr>
      <w:r w:rsidRPr="004A1788">
        <w:rPr>
          <w:rFonts w:ascii="Times New Roman" w:eastAsia="Times New Roman" w:hAnsi="Times New Roman" w:cs="Times New Roman"/>
          <w:sz w:val="24"/>
          <w:szCs w:val="24"/>
        </w:rPr>
        <w:t>Реализация программы предмета требует наличия учебного кабинета истории и обществознания.</w:t>
      </w:r>
    </w:p>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567"/>
        <w:jc w:val="both"/>
        <w:rPr>
          <w:rFonts w:ascii="Times New Roman" w:eastAsia="Times New Roman" w:hAnsi="Times New Roman" w:cs="Times New Roman"/>
          <w:spacing w:val="-2"/>
          <w:sz w:val="24"/>
          <w:szCs w:val="24"/>
        </w:rPr>
      </w:pPr>
      <w:r w:rsidRPr="004A1788">
        <w:rPr>
          <w:rFonts w:ascii="Times New Roman" w:eastAsia="Times New Roman" w:hAnsi="Times New Roman" w:cs="Times New Roman"/>
          <w:spacing w:val="-2"/>
          <w:sz w:val="24"/>
          <w:szCs w:val="24"/>
        </w:rPr>
        <w:t>Оборудование учебного кабинета:</w:t>
      </w:r>
    </w:p>
    <w:p w:rsidR="004A1788" w:rsidRPr="004A1788" w:rsidRDefault="004A1788" w:rsidP="004A1788">
      <w:pPr>
        <w:widowControl w:val="0"/>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993"/>
        <w:contextualSpacing/>
        <w:jc w:val="both"/>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посадочные места по количеству студентов;</w:t>
      </w:r>
    </w:p>
    <w:p w:rsidR="004A1788" w:rsidRPr="004A1788" w:rsidRDefault="004A1788" w:rsidP="004A1788">
      <w:pPr>
        <w:widowControl w:val="0"/>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993"/>
        <w:contextualSpacing/>
        <w:jc w:val="both"/>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рабочее место преподавателя;</w:t>
      </w:r>
    </w:p>
    <w:p w:rsidR="004A1788" w:rsidRPr="004A1788" w:rsidRDefault="004A1788" w:rsidP="004A1788">
      <w:pPr>
        <w:widowControl w:val="0"/>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993"/>
        <w:contextualSpacing/>
        <w:jc w:val="both"/>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комплект учебно-наглядных пособий по обществознанию;</w:t>
      </w:r>
    </w:p>
    <w:p w:rsidR="004A1788" w:rsidRPr="004A1788" w:rsidRDefault="004A1788" w:rsidP="004A1788">
      <w:pPr>
        <w:widowControl w:val="0"/>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993"/>
        <w:contextualSpacing/>
        <w:jc w:val="both"/>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комбинированная доска;</w:t>
      </w:r>
    </w:p>
    <w:p w:rsidR="004A1788" w:rsidRPr="004A1788" w:rsidRDefault="004A1788" w:rsidP="004A1788">
      <w:pPr>
        <w:widowControl w:val="0"/>
        <w:numPr>
          <w:ilvl w:val="0"/>
          <w:numId w:val="34"/>
        </w:numPr>
        <w:autoSpaceDE w:val="0"/>
        <w:autoSpaceDN w:val="0"/>
        <w:adjustRightInd w:val="0"/>
        <w:spacing w:after="0" w:line="276" w:lineRule="auto"/>
        <w:ind w:left="993"/>
        <w:contextualSpacing/>
        <w:jc w:val="both"/>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комплект электроснабжения кабинета истории и обществознания;</w:t>
      </w:r>
      <w:r w:rsidRPr="004A1788">
        <w:rPr>
          <w:rFonts w:ascii="Times New Roman" w:eastAsia="Times New Roman" w:hAnsi="Times New Roman" w:cs="Times New Roman"/>
          <w:bCs/>
          <w:color w:val="auto"/>
          <w:sz w:val="24"/>
          <w:szCs w:val="24"/>
        </w:rPr>
        <w:tab/>
      </w:r>
    </w:p>
    <w:p w:rsidR="004A1788" w:rsidRPr="004A1788" w:rsidRDefault="004A1788" w:rsidP="004A1788">
      <w:pPr>
        <w:widowControl w:val="0"/>
        <w:numPr>
          <w:ilvl w:val="0"/>
          <w:numId w:val="34"/>
        </w:numPr>
        <w:autoSpaceDE w:val="0"/>
        <w:autoSpaceDN w:val="0"/>
        <w:adjustRightInd w:val="0"/>
        <w:spacing w:after="0" w:line="276" w:lineRule="auto"/>
        <w:ind w:left="993"/>
        <w:contextualSpacing/>
        <w:jc w:val="both"/>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комплект технической документации, в том числе паспорта на средства обучения, инструкции по их использованию и технике безопасности.</w:t>
      </w:r>
    </w:p>
    <w:p w:rsidR="004A1788" w:rsidRPr="004A1788" w:rsidRDefault="004A1788" w:rsidP="004A1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567"/>
        <w:jc w:val="both"/>
        <w:rPr>
          <w:rFonts w:ascii="Times New Roman" w:eastAsia="Times New Roman" w:hAnsi="Times New Roman" w:cs="Times New Roman"/>
          <w:spacing w:val="-2"/>
          <w:sz w:val="24"/>
          <w:szCs w:val="24"/>
        </w:rPr>
      </w:pPr>
      <w:r w:rsidRPr="004A1788">
        <w:rPr>
          <w:rFonts w:ascii="Times New Roman" w:eastAsia="Times New Roman" w:hAnsi="Times New Roman" w:cs="Times New Roman"/>
          <w:spacing w:val="-2"/>
          <w:sz w:val="24"/>
          <w:szCs w:val="24"/>
        </w:rPr>
        <w:t xml:space="preserve">Технические средства обучения: </w:t>
      </w:r>
    </w:p>
    <w:p w:rsidR="004A1788" w:rsidRPr="004A1788" w:rsidRDefault="004A1788" w:rsidP="004A1788">
      <w:pPr>
        <w:widowControl w:val="0"/>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993"/>
        <w:contextualSpacing/>
        <w:jc w:val="both"/>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 xml:space="preserve"> Компьютер с лицензионным программным обеспечением и мультимедиа проектором.</w:t>
      </w:r>
    </w:p>
    <w:p w:rsidR="004A1788" w:rsidRPr="004A1788" w:rsidRDefault="004A1788" w:rsidP="004A1788">
      <w:pPr>
        <w:widowControl w:val="0"/>
        <w:shd w:val="clear" w:color="auto" w:fill="FFFFFF"/>
        <w:tabs>
          <w:tab w:val="left" w:leader="underscore" w:pos="9053"/>
        </w:tabs>
        <w:autoSpaceDE w:val="0"/>
        <w:autoSpaceDN w:val="0"/>
        <w:adjustRightInd w:val="0"/>
        <w:spacing w:before="322" w:after="0" w:line="276" w:lineRule="auto"/>
        <w:ind w:left="110"/>
        <w:rPr>
          <w:rFonts w:ascii="Times New Roman" w:eastAsia="Times New Roman" w:hAnsi="Times New Roman" w:cs="Times New Roman"/>
          <w:color w:val="auto"/>
          <w:sz w:val="24"/>
          <w:szCs w:val="24"/>
        </w:rPr>
      </w:pPr>
      <w:r w:rsidRPr="004A1788">
        <w:rPr>
          <w:rFonts w:ascii="Times New Roman" w:eastAsia="Times New Roman" w:hAnsi="Times New Roman" w:cs="Times New Roman"/>
          <w:b/>
          <w:bCs/>
          <w:sz w:val="24"/>
          <w:szCs w:val="24"/>
        </w:rPr>
        <w:t>3.2. Информационное обеспечение обучения</w:t>
      </w:r>
    </w:p>
    <w:p w:rsidR="004A1788" w:rsidRPr="004A1788" w:rsidRDefault="004A1788" w:rsidP="004A1788">
      <w:pPr>
        <w:widowControl w:val="0"/>
        <w:suppressAutoHyphens/>
        <w:autoSpaceDE w:val="0"/>
        <w:autoSpaceDN w:val="0"/>
        <w:adjustRightInd w:val="0"/>
        <w:spacing w:after="0" w:line="276" w:lineRule="auto"/>
        <w:ind w:firstLine="567"/>
        <w:jc w:val="both"/>
        <w:rPr>
          <w:rFonts w:ascii="Times New Roman" w:eastAsia="Times New Roman" w:hAnsi="Times New Roman" w:cs="Times New Roman"/>
          <w:color w:val="auto"/>
          <w:sz w:val="24"/>
          <w:szCs w:val="24"/>
        </w:rPr>
      </w:pPr>
      <w:r w:rsidRPr="004A1788">
        <w:rPr>
          <w:rFonts w:ascii="Times New Roman" w:eastAsia="Times New Roman" w:hAnsi="Times New Roman" w:cs="Times New Roman"/>
          <w:bCs/>
          <w:color w:val="auto"/>
          <w:sz w:val="24"/>
          <w:szCs w:val="24"/>
        </w:rPr>
        <w:t>Для реализации программы библиотечный фонд образовательной организации должен иметь п</w:t>
      </w:r>
      <w:r w:rsidRPr="004A1788">
        <w:rPr>
          <w:rFonts w:ascii="Times New Roman" w:eastAsia="Times New Roman" w:hAnsi="Times New Roman" w:cs="Times New Roman"/>
          <w:color w:val="auto"/>
          <w:sz w:val="24"/>
          <w:szCs w:val="24"/>
        </w:rPr>
        <w:t xml:space="preserve">ечатные и/или электронные образовательные и информационные ресурсы, рекомендуемых для использования в образовательном процессе. </w:t>
      </w:r>
    </w:p>
    <w:p w:rsidR="004A1788" w:rsidRPr="004A1788" w:rsidRDefault="004A1788" w:rsidP="004A1788">
      <w:pPr>
        <w:widowControl w:val="0"/>
        <w:autoSpaceDE w:val="0"/>
        <w:autoSpaceDN w:val="0"/>
        <w:adjustRightInd w:val="0"/>
        <w:spacing w:after="0" w:line="276" w:lineRule="auto"/>
        <w:ind w:left="360"/>
        <w:contextualSpacing/>
        <w:rPr>
          <w:rFonts w:ascii="Times New Roman" w:eastAsia="Times New Roman" w:hAnsi="Times New Roman" w:cs="Times New Roman"/>
          <w:color w:val="auto"/>
          <w:sz w:val="24"/>
          <w:szCs w:val="24"/>
        </w:rPr>
      </w:pPr>
    </w:p>
    <w:p w:rsidR="004A1788" w:rsidRPr="004A1788" w:rsidRDefault="004A1788" w:rsidP="004A1788">
      <w:pPr>
        <w:widowControl w:val="0"/>
        <w:autoSpaceDE w:val="0"/>
        <w:autoSpaceDN w:val="0"/>
        <w:adjustRightInd w:val="0"/>
        <w:spacing w:after="0" w:line="360" w:lineRule="auto"/>
        <w:ind w:firstLine="567"/>
        <w:contextualSpacing/>
        <w:rPr>
          <w:rFonts w:ascii="Times New Roman" w:eastAsia="Times New Roman" w:hAnsi="Times New Roman" w:cs="Times New Roman"/>
          <w:b/>
          <w:color w:val="auto"/>
          <w:sz w:val="24"/>
          <w:szCs w:val="24"/>
        </w:rPr>
      </w:pPr>
      <w:r w:rsidRPr="004A1788">
        <w:rPr>
          <w:rFonts w:ascii="Times New Roman" w:eastAsia="Times New Roman" w:hAnsi="Times New Roman" w:cs="Times New Roman"/>
          <w:b/>
          <w:color w:val="auto"/>
          <w:sz w:val="24"/>
          <w:szCs w:val="24"/>
        </w:rPr>
        <w:t>3.2.1. Печатные издания</w:t>
      </w:r>
    </w:p>
    <w:p w:rsidR="004A1788" w:rsidRPr="004A1788" w:rsidRDefault="004A1788" w:rsidP="004A1788">
      <w:pPr>
        <w:widowControl w:val="0"/>
        <w:autoSpaceDE w:val="0"/>
        <w:autoSpaceDN w:val="0"/>
        <w:adjustRightInd w:val="0"/>
        <w:spacing w:after="0" w:line="360" w:lineRule="auto"/>
        <w:contextualSpacing/>
        <w:rPr>
          <w:rFonts w:ascii="Times New Roman" w:eastAsia="Times New Roman" w:hAnsi="Times New Roman" w:cs="Times New Roman"/>
          <w:b/>
          <w:color w:val="auto"/>
          <w:sz w:val="24"/>
          <w:szCs w:val="24"/>
        </w:rPr>
      </w:pPr>
      <w:r w:rsidRPr="004A1788">
        <w:rPr>
          <w:rFonts w:ascii="Times New Roman" w:eastAsia="Times New Roman" w:hAnsi="Times New Roman" w:cs="Times New Roman"/>
          <w:b/>
          <w:color w:val="auto"/>
          <w:sz w:val="24"/>
          <w:szCs w:val="24"/>
        </w:rPr>
        <w:t>Основные источники:</w:t>
      </w:r>
    </w:p>
    <w:p w:rsidR="004A1788" w:rsidRPr="004A1788" w:rsidRDefault="004A1788" w:rsidP="004A1788">
      <w:pPr>
        <w:widowControl w:val="0"/>
        <w:numPr>
          <w:ilvl w:val="0"/>
          <w:numId w:val="32"/>
        </w:numPr>
        <w:autoSpaceDE w:val="0"/>
        <w:autoSpaceDN w:val="0"/>
        <w:adjustRightInd w:val="0"/>
        <w:spacing w:after="0" w:line="276" w:lineRule="auto"/>
        <w:contextualSpacing/>
        <w:jc w:val="both"/>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Александрова И. Ю. «Обществознание. Интенсивный курс» – М.: Айрис-Пресс, 2021;</w:t>
      </w:r>
    </w:p>
    <w:p w:rsidR="004A1788" w:rsidRPr="004A1788" w:rsidRDefault="004A1788" w:rsidP="004A1788">
      <w:pPr>
        <w:widowControl w:val="0"/>
        <w:numPr>
          <w:ilvl w:val="0"/>
          <w:numId w:val="32"/>
        </w:numPr>
        <w:autoSpaceDE w:val="0"/>
        <w:autoSpaceDN w:val="0"/>
        <w:adjustRightInd w:val="0"/>
        <w:spacing w:after="0" w:line="276" w:lineRule="auto"/>
        <w:contextualSpacing/>
        <w:jc w:val="both"/>
        <w:rPr>
          <w:rFonts w:ascii="Times New Roman" w:eastAsia="Times New Roman" w:hAnsi="Times New Roman" w:cs="Times New Roman"/>
          <w:color w:val="auto"/>
          <w:sz w:val="24"/>
          <w:szCs w:val="24"/>
        </w:rPr>
      </w:pPr>
      <w:proofErr w:type="spellStart"/>
      <w:r w:rsidRPr="004A1788">
        <w:rPr>
          <w:rFonts w:ascii="Times New Roman" w:eastAsia="Times New Roman" w:hAnsi="Times New Roman" w:cs="Times New Roman"/>
          <w:color w:val="auto"/>
          <w:sz w:val="24"/>
          <w:szCs w:val="24"/>
        </w:rPr>
        <w:t>Бекешев</w:t>
      </w:r>
      <w:proofErr w:type="spellEnd"/>
      <w:r w:rsidRPr="004A1788">
        <w:rPr>
          <w:rFonts w:ascii="Times New Roman" w:eastAsia="Times New Roman" w:hAnsi="Times New Roman" w:cs="Times New Roman"/>
          <w:color w:val="auto"/>
          <w:sz w:val="24"/>
          <w:szCs w:val="24"/>
        </w:rPr>
        <w:t xml:space="preserve"> К. А. «Обществознание: учеб. пособие» – М.: Проспект, 2022;</w:t>
      </w:r>
    </w:p>
    <w:p w:rsidR="004A1788" w:rsidRPr="004A1788" w:rsidRDefault="004A1788" w:rsidP="004A1788">
      <w:pPr>
        <w:widowControl w:val="0"/>
        <w:numPr>
          <w:ilvl w:val="0"/>
          <w:numId w:val="32"/>
        </w:numPr>
        <w:autoSpaceDE w:val="0"/>
        <w:autoSpaceDN w:val="0"/>
        <w:adjustRightInd w:val="0"/>
        <w:spacing w:after="0" w:line="276" w:lineRule="auto"/>
        <w:contextualSpacing/>
        <w:jc w:val="both"/>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 xml:space="preserve">Боголюбов Л.Н. «Методические рекомендации по курсу «Человек и общество». 10-11 класса» – М.: Просвещение, 2022; </w:t>
      </w:r>
    </w:p>
    <w:p w:rsidR="004A1788" w:rsidRPr="004A1788" w:rsidRDefault="004A1788" w:rsidP="004A1788">
      <w:pPr>
        <w:widowControl w:val="0"/>
        <w:numPr>
          <w:ilvl w:val="0"/>
          <w:numId w:val="32"/>
        </w:numPr>
        <w:autoSpaceDE w:val="0"/>
        <w:autoSpaceDN w:val="0"/>
        <w:adjustRightInd w:val="0"/>
        <w:spacing w:after="0" w:line="276" w:lineRule="auto"/>
        <w:contextualSpacing/>
        <w:jc w:val="both"/>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Боголюбов Л. Н. «Общая методика преподавания обществознания в школе» –             М.: Дрофа, 2021;</w:t>
      </w:r>
    </w:p>
    <w:p w:rsidR="004A1788" w:rsidRPr="004A1788" w:rsidRDefault="004A1788" w:rsidP="004A1788">
      <w:pPr>
        <w:widowControl w:val="0"/>
        <w:numPr>
          <w:ilvl w:val="0"/>
          <w:numId w:val="32"/>
        </w:numPr>
        <w:autoSpaceDE w:val="0"/>
        <w:autoSpaceDN w:val="0"/>
        <w:adjustRightInd w:val="0"/>
        <w:spacing w:after="0" w:line="276" w:lineRule="auto"/>
        <w:contextualSpacing/>
        <w:jc w:val="both"/>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 xml:space="preserve">Боголюбов Л.Н. «Обществознание. Поурочные разработки. 10 класс: пособие для учителей </w:t>
      </w:r>
      <w:proofErr w:type="spellStart"/>
      <w:r w:rsidRPr="004A1788">
        <w:rPr>
          <w:rFonts w:ascii="Times New Roman" w:eastAsia="Times New Roman" w:hAnsi="Times New Roman" w:cs="Times New Roman"/>
          <w:color w:val="auto"/>
          <w:sz w:val="24"/>
          <w:szCs w:val="24"/>
        </w:rPr>
        <w:t>общеобразоват</w:t>
      </w:r>
      <w:proofErr w:type="spellEnd"/>
      <w:r w:rsidRPr="004A1788">
        <w:rPr>
          <w:rFonts w:ascii="Times New Roman" w:eastAsia="Times New Roman" w:hAnsi="Times New Roman" w:cs="Times New Roman"/>
          <w:color w:val="auto"/>
          <w:sz w:val="24"/>
          <w:szCs w:val="24"/>
        </w:rPr>
        <w:t>. организаций: базовый уровень» – М.: Просвещение, 2021;</w:t>
      </w:r>
    </w:p>
    <w:p w:rsidR="004A1788" w:rsidRPr="004A1788" w:rsidRDefault="004A1788" w:rsidP="004A1788">
      <w:pPr>
        <w:widowControl w:val="0"/>
        <w:numPr>
          <w:ilvl w:val="0"/>
          <w:numId w:val="32"/>
        </w:numPr>
        <w:autoSpaceDE w:val="0"/>
        <w:autoSpaceDN w:val="0"/>
        <w:adjustRightInd w:val="0"/>
        <w:spacing w:after="0" w:line="276" w:lineRule="auto"/>
        <w:contextualSpacing/>
        <w:jc w:val="both"/>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 xml:space="preserve">Исаев Б. А. «Социология в схемах и комментариях: учеб. пособие» – М.: </w:t>
      </w:r>
      <w:proofErr w:type="spellStart"/>
      <w:r w:rsidRPr="004A1788">
        <w:rPr>
          <w:rFonts w:ascii="Times New Roman" w:eastAsia="Times New Roman" w:hAnsi="Times New Roman" w:cs="Times New Roman"/>
          <w:color w:val="auto"/>
          <w:sz w:val="24"/>
          <w:szCs w:val="24"/>
        </w:rPr>
        <w:t>Юрайт</w:t>
      </w:r>
      <w:proofErr w:type="spellEnd"/>
      <w:r w:rsidRPr="004A1788">
        <w:rPr>
          <w:rFonts w:ascii="Times New Roman" w:eastAsia="Times New Roman" w:hAnsi="Times New Roman" w:cs="Times New Roman"/>
          <w:color w:val="auto"/>
          <w:sz w:val="24"/>
          <w:szCs w:val="24"/>
        </w:rPr>
        <w:t>, 2022;</w:t>
      </w:r>
    </w:p>
    <w:p w:rsidR="004A1788" w:rsidRPr="004A1788" w:rsidRDefault="004A1788" w:rsidP="004A1788">
      <w:pPr>
        <w:widowControl w:val="0"/>
        <w:numPr>
          <w:ilvl w:val="0"/>
          <w:numId w:val="32"/>
        </w:numPr>
        <w:autoSpaceDE w:val="0"/>
        <w:autoSpaceDN w:val="0"/>
        <w:adjustRightInd w:val="0"/>
        <w:spacing w:after="0" w:line="276" w:lineRule="auto"/>
        <w:contextualSpacing/>
        <w:jc w:val="both"/>
        <w:rPr>
          <w:rFonts w:ascii="Times New Roman" w:eastAsia="Times New Roman" w:hAnsi="Times New Roman" w:cs="Times New Roman"/>
          <w:color w:val="auto"/>
          <w:sz w:val="24"/>
          <w:szCs w:val="24"/>
        </w:rPr>
      </w:pPr>
      <w:proofErr w:type="spellStart"/>
      <w:r w:rsidRPr="004A1788">
        <w:rPr>
          <w:rFonts w:ascii="Times New Roman" w:eastAsia="Times New Roman" w:hAnsi="Times New Roman" w:cs="Times New Roman"/>
          <w:color w:val="auto"/>
          <w:sz w:val="24"/>
          <w:szCs w:val="24"/>
        </w:rPr>
        <w:t>Лазебникова</w:t>
      </w:r>
      <w:proofErr w:type="spellEnd"/>
      <w:r w:rsidRPr="004A1788">
        <w:rPr>
          <w:rFonts w:ascii="Times New Roman" w:eastAsia="Times New Roman" w:hAnsi="Times New Roman" w:cs="Times New Roman"/>
          <w:color w:val="auto"/>
          <w:sz w:val="24"/>
          <w:szCs w:val="24"/>
        </w:rPr>
        <w:t xml:space="preserve"> А.Ю., Рутковская Е.Л. «Практикум по обществознанию (Подготовка к выполнению части 3(С))» – М.: «Экзамен», 2023;</w:t>
      </w:r>
    </w:p>
    <w:p w:rsidR="004A1788" w:rsidRPr="004A1788" w:rsidRDefault="004A1788" w:rsidP="004A1788">
      <w:pPr>
        <w:widowControl w:val="0"/>
        <w:numPr>
          <w:ilvl w:val="0"/>
          <w:numId w:val="32"/>
        </w:numPr>
        <w:autoSpaceDE w:val="0"/>
        <w:autoSpaceDN w:val="0"/>
        <w:adjustRightInd w:val="0"/>
        <w:spacing w:after="0" w:line="276" w:lineRule="auto"/>
        <w:contextualSpacing/>
        <w:jc w:val="both"/>
        <w:rPr>
          <w:rFonts w:ascii="Times New Roman" w:eastAsia="Times New Roman" w:hAnsi="Times New Roman" w:cs="Times New Roman"/>
          <w:color w:val="auto"/>
          <w:sz w:val="24"/>
          <w:szCs w:val="24"/>
        </w:rPr>
      </w:pPr>
      <w:proofErr w:type="spellStart"/>
      <w:r w:rsidRPr="004A1788">
        <w:rPr>
          <w:rFonts w:ascii="Times New Roman" w:eastAsia="Times New Roman" w:hAnsi="Times New Roman" w:cs="Times New Roman"/>
          <w:iCs/>
          <w:color w:val="auto"/>
          <w:sz w:val="24"/>
          <w:szCs w:val="24"/>
        </w:rPr>
        <w:t>Мавлютова</w:t>
      </w:r>
      <w:proofErr w:type="spellEnd"/>
      <w:r w:rsidRPr="004A1788">
        <w:rPr>
          <w:rFonts w:ascii="Times New Roman" w:eastAsia="Times New Roman" w:hAnsi="Times New Roman" w:cs="Times New Roman"/>
          <w:iCs/>
          <w:color w:val="auto"/>
          <w:sz w:val="24"/>
          <w:szCs w:val="24"/>
        </w:rPr>
        <w:t>, Е. А</w:t>
      </w:r>
      <w:r w:rsidRPr="004A1788">
        <w:rPr>
          <w:rFonts w:ascii="Times New Roman" w:eastAsia="Times New Roman" w:hAnsi="Times New Roman" w:cs="Times New Roman"/>
          <w:color w:val="auto"/>
          <w:sz w:val="24"/>
          <w:szCs w:val="24"/>
        </w:rPr>
        <w:t>. «Основы правовых знаний. 8-11 классы. Интерактивные методы преподавания права» – Волгоград: Учитель, 2022;</w:t>
      </w:r>
    </w:p>
    <w:p w:rsidR="004A1788" w:rsidRPr="004A1788" w:rsidRDefault="004A1788" w:rsidP="004A1788">
      <w:pPr>
        <w:widowControl w:val="0"/>
        <w:numPr>
          <w:ilvl w:val="0"/>
          <w:numId w:val="32"/>
        </w:numPr>
        <w:autoSpaceDE w:val="0"/>
        <w:autoSpaceDN w:val="0"/>
        <w:adjustRightInd w:val="0"/>
        <w:spacing w:after="0" w:line="276" w:lineRule="auto"/>
        <w:contextualSpacing/>
        <w:jc w:val="both"/>
        <w:rPr>
          <w:rFonts w:ascii="Times New Roman" w:eastAsia="Times New Roman" w:hAnsi="Times New Roman" w:cs="Times New Roman"/>
          <w:color w:val="auto"/>
          <w:sz w:val="24"/>
          <w:szCs w:val="24"/>
        </w:rPr>
      </w:pPr>
      <w:proofErr w:type="spellStart"/>
      <w:r w:rsidRPr="004A1788">
        <w:rPr>
          <w:rFonts w:ascii="Times New Roman" w:eastAsia="Times New Roman" w:hAnsi="Times New Roman" w:cs="Times New Roman"/>
          <w:color w:val="auto"/>
          <w:sz w:val="24"/>
          <w:szCs w:val="24"/>
        </w:rPr>
        <w:t>Махоткин</w:t>
      </w:r>
      <w:proofErr w:type="spellEnd"/>
      <w:r w:rsidRPr="004A1788">
        <w:rPr>
          <w:rFonts w:ascii="Times New Roman" w:eastAsia="Times New Roman" w:hAnsi="Times New Roman" w:cs="Times New Roman"/>
          <w:color w:val="auto"/>
          <w:sz w:val="24"/>
          <w:szCs w:val="24"/>
        </w:rPr>
        <w:t xml:space="preserve"> А.В, </w:t>
      </w:r>
      <w:proofErr w:type="spellStart"/>
      <w:r w:rsidRPr="004A1788">
        <w:rPr>
          <w:rFonts w:ascii="Times New Roman" w:eastAsia="Times New Roman" w:hAnsi="Times New Roman" w:cs="Times New Roman"/>
          <w:color w:val="auto"/>
          <w:sz w:val="24"/>
          <w:szCs w:val="24"/>
        </w:rPr>
        <w:t>Махоткина</w:t>
      </w:r>
      <w:proofErr w:type="spellEnd"/>
      <w:r w:rsidRPr="004A1788">
        <w:rPr>
          <w:rFonts w:ascii="Times New Roman" w:eastAsia="Times New Roman" w:hAnsi="Times New Roman" w:cs="Times New Roman"/>
          <w:color w:val="auto"/>
          <w:sz w:val="24"/>
          <w:szCs w:val="24"/>
        </w:rPr>
        <w:t xml:space="preserve"> Н.В. «Обществознание в схемах и таблицах» – М.: </w:t>
      </w:r>
      <w:proofErr w:type="spellStart"/>
      <w:r w:rsidRPr="004A1788">
        <w:rPr>
          <w:rFonts w:ascii="Times New Roman" w:eastAsia="Times New Roman" w:hAnsi="Times New Roman" w:cs="Times New Roman"/>
          <w:color w:val="auto"/>
          <w:sz w:val="24"/>
          <w:szCs w:val="24"/>
        </w:rPr>
        <w:t>Эксмо</w:t>
      </w:r>
      <w:proofErr w:type="spellEnd"/>
      <w:r w:rsidRPr="004A1788">
        <w:rPr>
          <w:rFonts w:ascii="Times New Roman" w:eastAsia="Times New Roman" w:hAnsi="Times New Roman" w:cs="Times New Roman"/>
          <w:color w:val="auto"/>
          <w:sz w:val="24"/>
          <w:szCs w:val="24"/>
        </w:rPr>
        <w:t>, 2022;</w:t>
      </w:r>
    </w:p>
    <w:p w:rsidR="004A1788" w:rsidRPr="004A1788" w:rsidRDefault="004A1788" w:rsidP="004A1788">
      <w:pPr>
        <w:widowControl w:val="0"/>
        <w:numPr>
          <w:ilvl w:val="0"/>
          <w:numId w:val="32"/>
        </w:numPr>
        <w:autoSpaceDE w:val="0"/>
        <w:autoSpaceDN w:val="0"/>
        <w:adjustRightInd w:val="0"/>
        <w:spacing w:after="0" w:line="276" w:lineRule="auto"/>
        <w:contextualSpacing/>
        <w:jc w:val="both"/>
        <w:rPr>
          <w:rFonts w:ascii="Times New Roman" w:eastAsia="Times New Roman" w:hAnsi="Times New Roman" w:cs="Times New Roman"/>
          <w:color w:val="auto"/>
          <w:sz w:val="24"/>
          <w:szCs w:val="24"/>
        </w:rPr>
      </w:pPr>
      <w:proofErr w:type="spellStart"/>
      <w:r w:rsidRPr="004A1788">
        <w:rPr>
          <w:rFonts w:ascii="Times New Roman" w:eastAsia="Times New Roman" w:hAnsi="Times New Roman" w:cs="Times New Roman"/>
          <w:color w:val="auto"/>
          <w:sz w:val="24"/>
          <w:szCs w:val="24"/>
        </w:rPr>
        <w:t>Северина</w:t>
      </w:r>
      <w:proofErr w:type="spellEnd"/>
      <w:r w:rsidRPr="004A1788">
        <w:rPr>
          <w:rFonts w:ascii="Times New Roman" w:eastAsia="Times New Roman" w:hAnsi="Times New Roman" w:cs="Times New Roman"/>
          <w:color w:val="auto"/>
          <w:sz w:val="24"/>
          <w:szCs w:val="24"/>
        </w:rPr>
        <w:t xml:space="preserve"> О.А. «Обществознание. 6-11 классы. Проектная деятельность учащихся» – М.: Просвещение, 2023;</w:t>
      </w:r>
    </w:p>
    <w:p w:rsidR="004A1788" w:rsidRPr="004A1788" w:rsidRDefault="004A1788" w:rsidP="004A1788">
      <w:pPr>
        <w:widowControl w:val="0"/>
        <w:numPr>
          <w:ilvl w:val="0"/>
          <w:numId w:val="32"/>
        </w:numPr>
        <w:autoSpaceDE w:val="0"/>
        <w:autoSpaceDN w:val="0"/>
        <w:adjustRightInd w:val="0"/>
        <w:spacing w:after="0" w:line="276" w:lineRule="auto"/>
        <w:contextualSpacing/>
        <w:jc w:val="both"/>
        <w:rPr>
          <w:rFonts w:ascii="Times New Roman" w:eastAsia="Times New Roman" w:hAnsi="Times New Roman" w:cs="Times New Roman"/>
          <w:color w:val="auto"/>
          <w:sz w:val="24"/>
          <w:szCs w:val="24"/>
        </w:rPr>
      </w:pPr>
      <w:proofErr w:type="spellStart"/>
      <w:r w:rsidRPr="004A1788">
        <w:rPr>
          <w:rFonts w:ascii="Times New Roman" w:eastAsia="Times New Roman" w:hAnsi="Times New Roman" w:cs="Times New Roman"/>
          <w:color w:val="auto"/>
          <w:sz w:val="24"/>
          <w:szCs w:val="24"/>
        </w:rPr>
        <w:lastRenderedPageBreak/>
        <w:t>Степанько</w:t>
      </w:r>
      <w:proofErr w:type="spellEnd"/>
      <w:r w:rsidRPr="004A1788">
        <w:rPr>
          <w:rFonts w:ascii="Times New Roman" w:eastAsia="Times New Roman" w:hAnsi="Times New Roman" w:cs="Times New Roman"/>
          <w:color w:val="auto"/>
          <w:sz w:val="24"/>
          <w:szCs w:val="24"/>
        </w:rPr>
        <w:t xml:space="preserve"> С.Н. «Обществознание 10 класс. Поурочные планы по учебнику                 Л.Н. Боголюбова» – Волгоград: Учитель, 2021;</w:t>
      </w:r>
    </w:p>
    <w:p w:rsidR="004A1788" w:rsidRPr="004A1788" w:rsidRDefault="004A1788" w:rsidP="004A1788">
      <w:pPr>
        <w:widowControl w:val="0"/>
        <w:numPr>
          <w:ilvl w:val="0"/>
          <w:numId w:val="32"/>
        </w:numPr>
        <w:autoSpaceDE w:val="0"/>
        <w:autoSpaceDN w:val="0"/>
        <w:adjustRightInd w:val="0"/>
        <w:spacing w:after="0" w:line="276" w:lineRule="auto"/>
        <w:contextualSpacing/>
        <w:jc w:val="both"/>
        <w:rPr>
          <w:rFonts w:ascii="Times New Roman" w:eastAsia="Times New Roman" w:hAnsi="Times New Roman" w:cs="Times New Roman"/>
          <w:color w:val="auto"/>
          <w:sz w:val="24"/>
          <w:szCs w:val="24"/>
        </w:rPr>
      </w:pPr>
      <w:proofErr w:type="spellStart"/>
      <w:r w:rsidRPr="004A1788">
        <w:rPr>
          <w:rFonts w:ascii="Times New Roman" w:eastAsia="Times New Roman" w:hAnsi="Times New Roman" w:cs="Times New Roman"/>
          <w:color w:val="auto"/>
          <w:sz w:val="24"/>
          <w:szCs w:val="24"/>
        </w:rPr>
        <w:t>Тюляева</w:t>
      </w:r>
      <w:proofErr w:type="spellEnd"/>
      <w:r w:rsidRPr="004A1788">
        <w:rPr>
          <w:rFonts w:ascii="Times New Roman" w:eastAsia="Times New Roman" w:hAnsi="Times New Roman" w:cs="Times New Roman"/>
          <w:color w:val="auto"/>
          <w:sz w:val="24"/>
          <w:szCs w:val="24"/>
        </w:rPr>
        <w:t xml:space="preserve"> Т. И. «Обществознание: настольная книга учителя» – М.: </w:t>
      </w:r>
      <w:proofErr w:type="spellStart"/>
      <w:r w:rsidRPr="004A1788">
        <w:rPr>
          <w:rFonts w:ascii="Times New Roman" w:eastAsia="Times New Roman" w:hAnsi="Times New Roman" w:cs="Times New Roman"/>
          <w:color w:val="auto"/>
          <w:sz w:val="24"/>
          <w:szCs w:val="24"/>
        </w:rPr>
        <w:t>Астрель</w:t>
      </w:r>
      <w:proofErr w:type="spellEnd"/>
      <w:r w:rsidRPr="004A1788">
        <w:rPr>
          <w:rFonts w:ascii="Times New Roman" w:eastAsia="Times New Roman" w:hAnsi="Times New Roman" w:cs="Times New Roman"/>
          <w:color w:val="auto"/>
          <w:sz w:val="24"/>
          <w:szCs w:val="24"/>
        </w:rPr>
        <w:t>, 2021.</w:t>
      </w:r>
    </w:p>
    <w:p w:rsidR="004A1788" w:rsidRPr="004A1788" w:rsidRDefault="004A1788" w:rsidP="004A1788">
      <w:pPr>
        <w:widowControl w:val="0"/>
        <w:autoSpaceDE w:val="0"/>
        <w:autoSpaceDN w:val="0"/>
        <w:adjustRightInd w:val="0"/>
        <w:spacing w:after="0" w:line="276" w:lineRule="auto"/>
        <w:contextualSpacing/>
        <w:jc w:val="both"/>
        <w:rPr>
          <w:rFonts w:ascii="Times New Roman" w:eastAsia="Times New Roman" w:hAnsi="Times New Roman" w:cs="Times New Roman"/>
          <w:b/>
          <w:color w:val="auto"/>
          <w:sz w:val="24"/>
          <w:szCs w:val="24"/>
        </w:rPr>
      </w:pPr>
      <w:r w:rsidRPr="004A1788">
        <w:rPr>
          <w:rFonts w:ascii="Times New Roman" w:eastAsia="Times New Roman" w:hAnsi="Times New Roman" w:cs="Times New Roman"/>
          <w:b/>
          <w:color w:val="auto"/>
          <w:sz w:val="24"/>
          <w:szCs w:val="24"/>
        </w:rPr>
        <w:t>Дополнительные источники:</w:t>
      </w:r>
    </w:p>
    <w:p w:rsidR="004A1788" w:rsidRPr="004A1788" w:rsidRDefault="004A1788" w:rsidP="004A1788">
      <w:pPr>
        <w:widowControl w:val="0"/>
        <w:numPr>
          <w:ilvl w:val="0"/>
          <w:numId w:val="36"/>
        </w:numPr>
        <w:autoSpaceDE w:val="0"/>
        <w:autoSpaceDN w:val="0"/>
        <w:adjustRightInd w:val="0"/>
        <w:spacing w:after="0" w:line="276" w:lineRule="auto"/>
        <w:contextualSpacing/>
        <w:jc w:val="both"/>
        <w:rPr>
          <w:rFonts w:ascii="Times New Roman" w:eastAsia="MS Mincho" w:hAnsi="Times New Roman" w:cs="Times New Roman"/>
          <w:color w:val="auto"/>
          <w:sz w:val="24"/>
          <w:szCs w:val="24"/>
          <w:lang w:eastAsia="ja-JP"/>
        </w:rPr>
      </w:pPr>
      <w:r w:rsidRPr="004A1788">
        <w:rPr>
          <w:rFonts w:ascii="Times New Roman" w:eastAsia="MS Mincho" w:hAnsi="Times New Roman" w:cs="Times New Roman"/>
          <w:color w:val="auto"/>
          <w:sz w:val="24"/>
          <w:szCs w:val="24"/>
          <w:lang w:eastAsia="ja-JP"/>
        </w:rPr>
        <w:t xml:space="preserve">Федеральный закон от 29.12.2012 № 273-ФЗ «Об образовании в Российской Федерации» </w:t>
      </w:r>
      <w:r w:rsidRPr="004A1788">
        <w:rPr>
          <w:rFonts w:ascii="Times New Roman" w:eastAsia="Times New Roman" w:hAnsi="Times New Roman" w:cs="Times New Roman"/>
          <w:color w:val="auto"/>
          <w:sz w:val="24"/>
          <w:szCs w:val="24"/>
        </w:rPr>
        <w:t xml:space="preserve">(в ред. Федеральных законов от 07.05.2013 № 99-ФЗ, от 07.06.2013 № 120-ФЗ, от 02.07.2013 № 170-ФЗ, от 23.07.2013 № 203-ФЗ, от 25.11.2013 № 317-ФЗ, от 03.02.2014 № 11-ФЗ, от 03.02.2014 № 15-ФЗ, от 05.05.2014 № 84-ФЗ, от 27.05.2014 № 135-ФЗ, от 04.06.2014 № 148-ФЗ, с </w:t>
      </w:r>
      <w:proofErr w:type="spellStart"/>
      <w:r w:rsidRPr="004A1788">
        <w:rPr>
          <w:rFonts w:ascii="Times New Roman" w:eastAsia="Times New Roman" w:hAnsi="Times New Roman" w:cs="Times New Roman"/>
          <w:color w:val="auto"/>
          <w:sz w:val="24"/>
          <w:szCs w:val="24"/>
        </w:rPr>
        <w:t>изм</w:t>
      </w:r>
      <w:proofErr w:type="spellEnd"/>
      <w:r w:rsidRPr="004A1788">
        <w:rPr>
          <w:rFonts w:ascii="Times New Roman" w:eastAsia="Times New Roman" w:hAnsi="Times New Roman" w:cs="Times New Roman"/>
          <w:color w:val="auto"/>
          <w:sz w:val="24"/>
          <w:szCs w:val="24"/>
        </w:rPr>
        <w:t xml:space="preserve">., внесенными Федеральным законом от 04.06.2014 № 145-ФЗ, в ред. от 03.07.2016, с </w:t>
      </w:r>
      <w:proofErr w:type="spellStart"/>
      <w:r w:rsidRPr="004A1788">
        <w:rPr>
          <w:rFonts w:ascii="Times New Roman" w:eastAsia="Times New Roman" w:hAnsi="Times New Roman" w:cs="Times New Roman"/>
          <w:color w:val="auto"/>
          <w:sz w:val="24"/>
          <w:szCs w:val="24"/>
        </w:rPr>
        <w:t>изм</w:t>
      </w:r>
      <w:proofErr w:type="spellEnd"/>
      <w:r w:rsidRPr="004A1788">
        <w:rPr>
          <w:rFonts w:ascii="Times New Roman" w:eastAsia="Times New Roman" w:hAnsi="Times New Roman" w:cs="Times New Roman"/>
          <w:color w:val="auto"/>
          <w:sz w:val="24"/>
          <w:szCs w:val="24"/>
        </w:rPr>
        <w:t>. от 19.12.2016.)</w:t>
      </w:r>
      <w:r w:rsidRPr="004A1788">
        <w:rPr>
          <w:rFonts w:ascii="Times New Roman" w:eastAsia="MS Mincho" w:hAnsi="Times New Roman" w:cs="Times New Roman"/>
          <w:color w:val="auto"/>
          <w:sz w:val="24"/>
          <w:szCs w:val="24"/>
          <w:lang w:eastAsia="ja-JP"/>
        </w:rPr>
        <w:t>.</w:t>
      </w:r>
    </w:p>
    <w:p w:rsidR="004A1788" w:rsidRPr="004A1788" w:rsidRDefault="004A1788" w:rsidP="004A1788">
      <w:pPr>
        <w:widowControl w:val="0"/>
        <w:numPr>
          <w:ilvl w:val="0"/>
          <w:numId w:val="36"/>
        </w:numPr>
        <w:autoSpaceDE w:val="0"/>
        <w:autoSpaceDN w:val="0"/>
        <w:adjustRightInd w:val="0"/>
        <w:spacing w:after="0" w:line="276" w:lineRule="auto"/>
        <w:contextualSpacing/>
        <w:jc w:val="both"/>
        <w:rPr>
          <w:rFonts w:ascii="Times New Roman" w:eastAsia="MS Mincho" w:hAnsi="Times New Roman" w:cs="Times New Roman"/>
          <w:color w:val="auto"/>
          <w:sz w:val="24"/>
          <w:szCs w:val="24"/>
          <w:lang w:eastAsia="ja-JP"/>
        </w:rPr>
      </w:pPr>
      <w:r w:rsidRPr="004A1788">
        <w:rPr>
          <w:rFonts w:ascii="Times New Roman" w:eastAsia="MS Mincho" w:hAnsi="Times New Roman" w:cs="Times New Roman"/>
          <w:color w:val="auto"/>
          <w:sz w:val="24"/>
          <w:szCs w:val="24"/>
          <w:lang w:eastAsia="ja-JP"/>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4A1788" w:rsidRPr="004A1788" w:rsidRDefault="004A1788" w:rsidP="004A1788">
      <w:pPr>
        <w:widowControl w:val="0"/>
        <w:numPr>
          <w:ilvl w:val="0"/>
          <w:numId w:val="36"/>
        </w:numPr>
        <w:autoSpaceDE w:val="0"/>
        <w:autoSpaceDN w:val="0"/>
        <w:adjustRightInd w:val="0"/>
        <w:spacing w:after="0" w:line="276" w:lineRule="auto"/>
        <w:contextualSpacing/>
        <w:jc w:val="both"/>
        <w:rPr>
          <w:rFonts w:ascii="Times New Roman" w:eastAsia="MS Mincho" w:hAnsi="Times New Roman" w:cs="Times New Roman"/>
          <w:color w:val="auto"/>
          <w:sz w:val="24"/>
          <w:szCs w:val="24"/>
          <w:lang w:eastAsia="ja-JP"/>
        </w:rPr>
      </w:pPr>
      <w:r w:rsidRPr="004A1788">
        <w:rPr>
          <w:rFonts w:ascii="Times New Roman" w:eastAsia="MS Mincho" w:hAnsi="Times New Roman" w:cs="Times New Roman"/>
          <w:color w:val="auto"/>
          <w:sz w:val="24"/>
          <w:szCs w:val="24"/>
          <w:lang w:eastAsia="ja-JP"/>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4A1788" w:rsidRPr="004A1788" w:rsidRDefault="004A1788" w:rsidP="004A1788">
      <w:pPr>
        <w:widowControl w:val="0"/>
        <w:numPr>
          <w:ilvl w:val="0"/>
          <w:numId w:val="36"/>
        </w:numPr>
        <w:autoSpaceDE w:val="0"/>
        <w:autoSpaceDN w:val="0"/>
        <w:adjustRightInd w:val="0"/>
        <w:spacing w:after="0" w:line="276" w:lineRule="auto"/>
        <w:contextualSpacing/>
        <w:jc w:val="both"/>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Приказ Министерства образования и науки РФ от 31 декабря 2015 г. №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17.05.12 г. № 413».</w:t>
      </w:r>
    </w:p>
    <w:p w:rsidR="004A1788" w:rsidRPr="004A1788" w:rsidRDefault="004A1788" w:rsidP="004A1788">
      <w:pPr>
        <w:widowControl w:val="0"/>
        <w:numPr>
          <w:ilvl w:val="0"/>
          <w:numId w:val="36"/>
        </w:numPr>
        <w:autoSpaceDE w:val="0"/>
        <w:autoSpaceDN w:val="0"/>
        <w:adjustRightInd w:val="0"/>
        <w:spacing w:after="0" w:line="276" w:lineRule="auto"/>
        <w:contextualSpacing/>
        <w:jc w:val="both"/>
        <w:rPr>
          <w:rFonts w:ascii="Times New Roman" w:eastAsia="MS Mincho" w:hAnsi="Times New Roman" w:cs="Times New Roman"/>
          <w:color w:val="auto"/>
          <w:sz w:val="24"/>
          <w:szCs w:val="24"/>
          <w:lang w:eastAsia="ja-JP"/>
        </w:rPr>
      </w:pPr>
      <w:r w:rsidRPr="004A1788">
        <w:rPr>
          <w:rFonts w:ascii="Times New Roman" w:eastAsia="MS Mincho" w:hAnsi="Times New Roman" w:cs="Times New Roman"/>
          <w:color w:val="auto"/>
          <w:sz w:val="24"/>
          <w:szCs w:val="24"/>
          <w:lang w:eastAsia="ja-JP"/>
        </w:rPr>
        <w:t>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4A1788" w:rsidRPr="004A1788" w:rsidRDefault="004A1788" w:rsidP="004A1788">
      <w:pPr>
        <w:widowControl w:val="0"/>
        <w:numPr>
          <w:ilvl w:val="0"/>
          <w:numId w:val="36"/>
        </w:numPr>
        <w:autoSpaceDE w:val="0"/>
        <w:autoSpaceDN w:val="0"/>
        <w:adjustRightInd w:val="0"/>
        <w:spacing w:after="0" w:line="276" w:lineRule="auto"/>
        <w:contextualSpacing/>
        <w:jc w:val="both"/>
        <w:rPr>
          <w:rFonts w:ascii="Times New Roman" w:eastAsia="Times New Roman" w:hAnsi="Times New Roman" w:cs="Times New Roman"/>
          <w:color w:val="auto"/>
          <w:spacing w:val="-2"/>
          <w:sz w:val="24"/>
          <w:szCs w:val="24"/>
        </w:rPr>
      </w:pPr>
      <w:r w:rsidRPr="004A1788">
        <w:rPr>
          <w:rFonts w:ascii="Times New Roman" w:eastAsia="Times New Roman" w:hAnsi="Times New Roman" w:cs="Times New Roman"/>
          <w:color w:val="auto"/>
          <w:spacing w:val="-2"/>
          <w:sz w:val="24"/>
          <w:szCs w:val="24"/>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4A1788" w:rsidRPr="004A1788" w:rsidRDefault="004A1788" w:rsidP="004A1788">
      <w:pPr>
        <w:widowControl w:val="0"/>
        <w:numPr>
          <w:ilvl w:val="0"/>
          <w:numId w:val="36"/>
        </w:numPr>
        <w:autoSpaceDE w:val="0"/>
        <w:autoSpaceDN w:val="0"/>
        <w:adjustRightInd w:val="0"/>
        <w:spacing w:after="0" w:line="276" w:lineRule="auto"/>
        <w:contextualSpacing/>
        <w:jc w:val="both"/>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 xml:space="preserve">Федеральный  закон  от  10.01.2002  №  7-ФЗ  «Об  охране  окружающей  среды»  (в  ред. от 25.06.2012, с </w:t>
      </w:r>
      <w:proofErr w:type="spellStart"/>
      <w:r w:rsidRPr="004A1788">
        <w:rPr>
          <w:rFonts w:ascii="Times New Roman" w:eastAsia="Times New Roman" w:hAnsi="Times New Roman" w:cs="Times New Roman"/>
          <w:bCs/>
          <w:color w:val="auto"/>
          <w:sz w:val="24"/>
          <w:szCs w:val="24"/>
        </w:rPr>
        <w:t>изм</w:t>
      </w:r>
      <w:proofErr w:type="spellEnd"/>
      <w:r w:rsidRPr="004A1788">
        <w:rPr>
          <w:rFonts w:ascii="Times New Roman" w:eastAsia="Times New Roman" w:hAnsi="Times New Roman" w:cs="Times New Roman"/>
          <w:bCs/>
          <w:color w:val="auto"/>
          <w:sz w:val="24"/>
          <w:szCs w:val="24"/>
        </w:rPr>
        <w:t>. от 05.03.2013) // СЗ РФ. — 2002. — № 2. — Ст. 133.</w:t>
      </w:r>
    </w:p>
    <w:p w:rsidR="004A1788" w:rsidRPr="004A1788" w:rsidRDefault="004A1788" w:rsidP="004A1788">
      <w:pPr>
        <w:widowControl w:val="0"/>
        <w:numPr>
          <w:ilvl w:val="0"/>
          <w:numId w:val="36"/>
        </w:numPr>
        <w:autoSpaceDE w:val="0"/>
        <w:autoSpaceDN w:val="0"/>
        <w:adjustRightInd w:val="0"/>
        <w:spacing w:after="0" w:line="276" w:lineRule="auto"/>
        <w:contextualSpacing/>
        <w:jc w:val="both"/>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Дмитриева В.Ф., Васильев Л.И. Физика для профессий и специальностей технического профиля: методические рекомендации: метод. пособие. — М., 2014.</w:t>
      </w:r>
    </w:p>
    <w:p w:rsidR="004A1788" w:rsidRPr="004A1788" w:rsidRDefault="004A1788" w:rsidP="004A1788">
      <w:pPr>
        <w:widowControl w:val="0"/>
        <w:autoSpaceDE w:val="0"/>
        <w:autoSpaceDN w:val="0"/>
        <w:adjustRightInd w:val="0"/>
        <w:spacing w:after="0" w:line="276" w:lineRule="auto"/>
        <w:rPr>
          <w:rFonts w:ascii="Times New Roman" w:eastAsia="Times New Roman" w:hAnsi="Times New Roman" w:cs="Times New Roman"/>
          <w:b/>
          <w:bCs/>
          <w:color w:val="auto"/>
          <w:sz w:val="24"/>
          <w:szCs w:val="24"/>
        </w:rPr>
      </w:pPr>
    </w:p>
    <w:p w:rsidR="004A1788" w:rsidRPr="004A1788" w:rsidRDefault="004A1788" w:rsidP="004A1788">
      <w:pPr>
        <w:widowControl w:val="0"/>
        <w:autoSpaceDE w:val="0"/>
        <w:autoSpaceDN w:val="0"/>
        <w:adjustRightInd w:val="0"/>
        <w:spacing w:after="0" w:line="276" w:lineRule="auto"/>
        <w:rPr>
          <w:rFonts w:ascii="Times New Roman" w:eastAsia="Times New Roman" w:hAnsi="Times New Roman" w:cs="Times New Roman"/>
          <w:b/>
          <w:bCs/>
          <w:color w:val="auto"/>
          <w:sz w:val="24"/>
          <w:szCs w:val="24"/>
        </w:rPr>
      </w:pPr>
      <w:r w:rsidRPr="004A1788">
        <w:rPr>
          <w:rFonts w:ascii="Times New Roman" w:eastAsia="Times New Roman" w:hAnsi="Times New Roman" w:cs="Times New Roman"/>
          <w:b/>
          <w:bCs/>
          <w:color w:val="auto"/>
          <w:sz w:val="24"/>
          <w:szCs w:val="24"/>
        </w:rPr>
        <w:t>3.2.2. Электронные ресурсы</w:t>
      </w:r>
    </w:p>
    <w:p w:rsidR="004A1788" w:rsidRPr="004A1788" w:rsidRDefault="00F50F98" w:rsidP="004A1788">
      <w:pPr>
        <w:spacing w:after="0" w:line="240" w:lineRule="auto"/>
        <w:rPr>
          <w:rFonts w:ascii="Times New Roman" w:eastAsia="Times New Roman" w:hAnsi="Times New Roman" w:cs="Times New Roman"/>
          <w:color w:val="auto"/>
          <w:sz w:val="24"/>
          <w:szCs w:val="24"/>
          <w:lang w:eastAsia="en-US"/>
        </w:rPr>
      </w:pPr>
      <w:hyperlink r:id="rId12" w:history="1">
        <w:r w:rsidR="004A1788" w:rsidRPr="004A1788">
          <w:rPr>
            <w:rFonts w:ascii="Times New Roman" w:eastAsia="Times New Roman" w:hAnsi="Times New Roman" w:cs="Times New Roman"/>
            <w:color w:val="auto"/>
            <w:sz w:val="24"/>
            <w:szCs w:val="24"/>
            <w:lang w:eastAsia="en-US"/>
          </w:rPr>
          <w:t>http://fcior.edu.ru/</w:t>
        </w:r>
      </w:hyperlink>
      <w:r w:rsidR="004A1788" w:rsidRPr="004A1788">
        <w:rPr>
          <w:rFonts w:ascii="Times New Roman" w:eastAsia="Times New Roman" w:hAnsi="Times New Roman" w:cs="Times New Roman"/>
          <w:color w:val="auto"/>
          <w:sz w:val="24"/>
          <w:szCs w:val="24"/>
          <w:lang w:eastAsia="en-US"/>
        </w:rPr>
        <w:t xml:space="preserve">   </w:t>
      </w:r>
    </w:p>
    <w:p w:rsidR="004A1788" w:rsidRPr="004A1788" w:rsidRDefault="004A1788" w:rsidP="004A1788">
      <w:pPr>
        <w:spacing w:after="0" w:line="240" w:lineRule="auto"/>
        <w:rPr>
          <w:rFonts w:ascii="Times New Roman" w:eastAsia="Times New Roman" w:hAnsi="Times New Roman" w:cs="Times New Roman"/>
          <w:color w:val="auto"/>
          <w:sz w:val="24"/>
          <w:szCs w:val="24"/>
          <w:lang w:eastAsia="en-US"/>
        </w:rPr>
      </w:pPr>
      <w:r w:rsidRPr="004A1788">
        <w:rPr>
          <w:rFonts w:ascii="Times New Roman" w:eastAsia="Times New Roman" w:hAnsi="Times New Roman" w:cs="Times New Roman"/>
          <w:color w:val="auto"/>
          <w:sz w:val="24"/>
          <w:szCs w:val="24"/>
          <w:lang w:eastAsia="en-US"/>
        </w:rPr>
        <w:t xml:space="preserve">http://school-collection.edu.ru/  </w:t>
      </w:r>
    </w:p>
    <w:p w:rsidR="004A1788" w:rsidRPr="004A1788" w:rsidRDefault="00F50F98" w:rsidP="004A1788">
      <w:pPr>
        <w:spacing w:after="0" w:line="240" w:lineRule="auto"/>
        <w:rPr>
          <w:rFonts w:ascii="Times New Roman" w:eastAsia="Times New Roman" w:hAnsi="Times New Roman" w:cs="Times New Roman"/>
          <w:color w:val="auto"/>
          <w:sz w:val="24"/>
          <w:szCs w:val="24"/>
          <w:lang w:eastAsia="en-US"/>
        </w:rPr>
      </w:pPr>
      <w:hyperlink r:id="rId13" w:history="1">
        <w:r w:rsidR="004A1788" w:rsidRPr="004A1788">
          <w:rPr>
            <w:rFonts w:ascii="Times New Roman" w:eastAsia="Times New Roman" w:hAnsi="Times New Roman" w:cs="Times New Roman"/>
            <w:color w:val="auto"/>
            <w:sz w:val="24"/>
            <w:szCs w:val="24"/>
            <w:lang w:eastAsia="en-US"/>
          </w:rPr>
          <w:t>http://educom.ru/</w:t>
        </w:r>
      </w:hyperlink>
    </w:p>
    <w:p w:rsidR="004A1788" w:rsidRPr="004A1788" w:rsidRDefault="004A1788" w:rsidP="004A1788">
      <w:pPr>
        <w:spacing w:after="0" w:line="240" w:lineRule="auto"/>
        <w:rPr>
          <w:rFonts w:ascii="Times New Roman" w:eastAsia="Times New Roman" w:hAnsi="Times New Roman" w:cs="Times New Roman"/>
          <w:color w:val="auto"/>
          <w:sz w:val="24"/>
          <w:szCs w:val="24"/>
          <w:lang w:eastAsia="en-US"/>
        </w:rPr>
      </w:pPr>
      <w:r w:rsidRPr="004A1788">
        <w:rPr>
          <w:rFonts w:ascii="Times New Roman" w:eastAsia="Times New Roman" w:hAnsi="Times New Roman" w:cs="Times New Roman"/>
          <w:color w:val="auto"/>
          <w:sz w:val="24"/>
          <w:szCs w:val="24"/>
          <w:lang w:eastAsia="en-US"/>
        </w:rPr>
        <w:t xml:space="preserve">http://www.еgе.edu.ru – портал информационной поддержки Единого </w:t>
      </w:r>
    </w:p>
    <w:p w:rsidR="004A1788" w:rsidRPr="004A1788" w:rsidRDefault="004A1788" w:rsidP="004A1788">
      <w:pPr>
        <w:spacing w:after="0" w:line="240" w:lineRule="auto"/>
        <w:rPr>
          <w:rFonts w:ascii="Times New Roman" w:eastAsia="Times New Roman" w:hAnsi="Times New Roman" w:cs="Times New Roman"/>
          <w:color w:val="auto"/>
          <w:sz w:val="24"/>
          <w:szCs w:val="24"/>
          <w:lang w:eastAsia="en-US"/>
        </w:rPr>
      </w:pPr>
      <w:r w:rsidRPr="004A1788">
        <w:rPr>
          <w:rFonts w:ascii="Times New Roman" w:eastAsia="Times New Roman" w:hAnsi="Times New Roman" w:cs="Times New Roman"/>
          <w:color w:val="auto"/>
          <w:sz w:val="24"/>
          <w:szCs w:val="24"/>
          <w:lang w:eastAsia="en-US"/>
        </w:rPr>
        <w:t>государственного экзамена</w:t>
      </w:r>
    </w:p>
    <w:p w:rsidR="004A1788" w:rsidRPr="004A1788" w:rsidRDefault="00F50F98" w:rsidP="004A1788">
      <w:pPr>
        <w:spacing w:after="0" w:line="240" w:lineRule="auto"/>
        <w:rPr>
          <w:rFonts w:ascii="Times New Roman" w:eastAsia="Times New Roman" w:hAnsi="Times New Roman" w:cs="Times New Roman"/>
          <w:color w:val="auto"/>
          <w:sz w:val="24"/>
          <w:szCs w:val="24"/>
          <w:lang w:eastAsia="en-US"/>
        </w:rPr>
      </w:pPr>
      <w:hyperlink r:id="rId14" w:history="1">
        <w:r w:rsidR="004A1788" w:rsidRPr="004A1788">
          <w:rPr>
            <w:rFonts w:ascii="Times New Roman" w:eastAsia="Times New Roman" w:hAnsi="Times New Roman" w:cs="Times New Roman"/>
            <w:color w:val="auto"/>
            <w:sz w:val="24"/>
            <w:szCs w:val="24"/>
            <w:lang w:eastAsia="en-US"/>
          </w:rPr>
          <w:t>http://www.mon.ru</w:t>
        </w:r>
      </w:hyperlink>
      <w:r w:rsidR="004A1788" w:rsidRPr="004A1788">
        <w:rPr>
          <w:rFonts w:ascii="Times New Roman" w:eastAsia="Times New Roman" w:hAnsi="Times New Roman" w:cs="Times New Roman"/>
          <w:color w:val="auto"/>
          <w:sz w:val="24"/>
          <w:szCs w:val="24"/>
          <w:lang w:eastAsia="en-US"/>
        </w:rPr>
        <w:t>.</w:t>
      </w:r>
      <w:hyperlink r:id="rId15" w:history="1">
        <w:r w:rsidR="004A1788" w:rsidRPr="004A1788">
          <w:rPr>
            <w:rFonts w:ascii="Times New Roman" w:eastAsia="Times New Roman" w:hAnsi="Times New Roman" w:cs="Times New Roman"/>
            <w:color w:val="auto"/>
            <w:sz w:val="24"/>
            <w:szCs w:val="24"/>
            <w:lang w:eastAsia="en-US"/>
          </w:rPr>
          <w:t>gov.ru</w:t>
        </w:r>
      </w:hyperlink>
      <w:r w:rsidR="004A1788" w:rsidRPr="004A1788">
        <w:rPr>
          <w:rFonts w:ascii="Times New Roman" w:eastAsia="Times New Roman" w:hAnsi="Times New Roman" w:cs="Times New Roman"/>
          <w:color w:val="auto"/>
          <w:sz w:val="24"/>
          <w:szCs w:val="24"/>
          <w:lang w:eastAsia="en-US"/>
        </w:rPr>
        <w:t xml:space="preserve"> – официальный сайт Министерства образования и </w:t>
      </w:r>
    </w:p>
    <w:p w:rsidR="004A1788" w:rsidRPr="004A1788" w:rsidRDefault="004A1788" w:rsidP="004A1788">
      <w:pPr>
        <w:spacing w:after="0" w:line="240" w:lineRule="auto"/>
        <w:rPr>
          <w:rFonts w:ascii="Times New Roman" w:eastAsia="Times New Roman" w:hAnsi="Times New Roman" w:cs="Times New Roman"/>
          <w:color w:val="auto"/>
          <w:sz w:val="24"/>
          <w:szCs w:val="24"/>
          <w:lang w:eastAsia="en-US"/>
        </w:rPr>
      </w:pPr>
      <w:r w:rsidRPr="004A1788">
        <w:rPr>
          <w:rFonts w:ascii="Times New Roman" w:eastAsia="Times New Roman" w:hAnsi="Times New Roman" w:cs="Times New Roman"/>
          <w:color w:val="auto"/>
          <w:sz w:val="24"/>
          <w:szCs w:val="24"/>
          <w:lang w:eastAsia="en-US"/>
        </w:rPr>
        <w:t>науки РФ</w:t>
      </w:r>
    </w:p>
    <w:p w:rsidR="004A1788" w:rsidRPr="004A1788" w:rsidRDefault="00F50F98" w:rsidP="004A1788">
      <w:pPr>
        <w:spacing w:after="0" w:line="240" w:lineRule="auto"/>
        <w:rPr>
          <w:rFonts w:ascii="Times New Roman" w:eastAsia="Times New Roman" w:hAnsi="Times New Roman" w:cs="Times New Roman"/>
          <w:color w:val="auto"/>
          <w:sz w:val="24"/>
          <w:szCs w:val="24"/>
          <w:lang w:eastAsia="en-US"/>
        </w:rPr>
      </w:pPr>
      <w:hyperlink r:id="rId16" w:history="1">
        <w:r w:rsidR="004A1788" w:rsidRPr="004A1788">
          <w:rPr>
            <w:rFonts w:ascii="Times New Roman" w:eastAsia="Times New Roman" w:hAnsi="Times New Roman" w:cs="Times New Roman"/>
            <w:color w:val="auto"/>
            <w:sz w:val="24"/>
            <w:szCs w:val="24"/>
            <w:lang w:eastAsia="en-US"/>
          </w:rPr>
          <w:t>http://www.fipi.ru</w:t>
        </w:r>
      </w:hyperlink>
      <w:r w:rsidR="004A1788" w:rsidRPr="004A1788">
        <w:rPr>
          <w:rFonts w:ascii="Times New Roman" w:eastAsia="Times New Roman" w:hAnsi="Times New Roman" w:cs="Times New Roman"/>
          <w:color w:val="auto"/>
          <w:sz w:val="24"/>
          <w:szCs w:val="24"/>
          <w:lang w:eastAsia="en-US"/>
        </w:rPr>
        <w:t xml:space="preserve"> – портал федерального института педагогических измерений</w:t>
      </w:r>
    </w:p>
    <w:p w:rsidR="004A1788" w:rsidRPr="004A1788" w:rsidRDefault="00F50F98" w:rsidP="004A1788">
      <w:pPr>
        <w:spacing w:after="0" w:line="240" w:lineRule="auto"/>
        <w:rPr>
          <w:rFonts w:ascii="Times New Roman" w:eastAsia="Times New Roman" w:hAnsi="Times New Roman" w:cs="Times New Roman"/>
          <w:color w:val="auto"/>
          <w:sz w:val="24"/>
          <w:szCs w:val="24"/>
          <w:lang w:eastAsia="en-US"/>
        </w:rPr>
      </w:pPr>
      <w:hyperlink r:id="rId17" w:history="1">
        <w:r w:rsidR="004A1788" w:rsidRPr="004A1788">
          <w:rPr>
            <w:rFonts w:ascii="Times New Roman" w:eastAsia="Times New Roman" w:hAnsi="Times New Roman" w:cs="Times New Roman"/>
            <w:color w:val="auto"/>
            <w:sz w:val="24"/>
            <w:szCs w:val="24"/>
            <w:lang w:eastAsia="en-US"/>
          </w:rPr>
          <w:t>http://www.school.edu.ru</w:t>
        </w:r>
      </w:hyperlink>
      <w:r w:rsidR="004A1788" w:rsidRPr="004A1788">
        <w:rPr>
          <w:rFonts w:ascii="Times New Roman" w:eastAsia="Times New Roman" w:hAnsi="Times New Roman" w:cs="Times New Roman"/>
          <w:color w:val="auto"/>
          <w:sz w:val="24"/>
          <w:szCs w:val="24"/>
          <w:lang w:eastAsia="en-US"/>
        </w:rPr>
        <w:t xml:space="preserve"> – российский общеобразовательный портал</w:t>
      </w:r>
    </w:p>
    <w:p w:rsidR="004A1788" w:rsidRPr="004A1788" w:rsidRDefault="00F50F98" w:rsidP="004A1788">
      <w:pPr>
        <w:spacing w:after="0" w:line="240" w:lineRule="auto"/>
        <w:rPr>
          <w:rFonts w:ascii="Times New Roman" w:eastAsia="Times New Roman" w:hAnsi="Times New Roman" w:cs="Times New Roman"/>
          <w:color w:val="auto"/>
          <w:sz w:val="24"/>
          <w:szCs w:val="24"/>
          <w:lang w:eastAsia="en-US"/>
        </w:rPr>
      </w:pPr>
      <w:hyperlink r:id="rId18" w:history="1">
        <w:r w:rsidR="004A1788" w:rsidRPr="004A1788">
          <w:rPr>
            <w:rFonts w:ascii="Times New Roman" w:eastAsia="Times New Roman" w:hAnsi="Times New Roman" w:cs="Times New Roman"/>
            <w:color w:val="auto"/>
            <w:sz w:val="24"/>
            <w:szCs w:val="24"/>
            <w:lang w:eastAsia="en-US"/>
          </w:rPr>
          <w:t>http://www.elibrary.ru/defaultx.asp</w:t>
        </w:r>
      </w:hyperlink>
      <w:r w:rsidR="004A1788" w:rsidRPr="004A1788">
        <w:rPr>
          <w:rFonts w:ascii="Times New Roman" w:eastAsia="Times New Roman" w:hAnsi="Times New Roman" w:cs="Times New Roman"/>
          <w:color w:val="auto"/>
          <w:sz w:val="24"/>
          <w:szCs w:val="24"/>
          <w:lang w:eastAsia="en-US"/>
        </w:rPr>
        <w:t xml:space="preserve"> – научная электронная библиотека </w:t>
      </w:r>
    </w:p>
    <w:p w:rsidR="004A1788" w:rsidRPr="004A1788" w:rsidRDefault="004A1788" w:rsidP="004A1788">
      <w:pPr>
        <w:widowControl w:val="0"/>
        <w:shd w:val="clear" w:color="auto" w:fill="FFFFFF"/>
        <w:autoSpaceDE w:val="0"/>
        <w:autoSpaceDN w:val="0"/>
        <w:adjustRightInd w:val="0"/>
        <w:spacing w:before="245" w:after="0" w:line="276" w:lineRule="auto"/>
        <w:jc w:val="center"/>
        <w:rPr>
          <w:rFonts w:ascii="Times New Roman" w:eastAsia="Times New Roman" w:hAnsi="Times New Roman" w:cs="Times New Roman"/>
          <w:b/>
          <w:bCs/>
          <w:sz w:val="24"/>
          <w:szCs w:val="24"/>
        </w:rPr>
      </w:pPr>
    </w:p>
    <w:p w:rsidR="004A1788" w:rsidRDefault="004A1788"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1753D0" w:rsidRDefault="001753D0"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1753D0" w:rsidRDefault="001753D0"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1753D0" w:rsidRDefault="001753D0"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1753D0" w:rsidRDefault="001753D0"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1753D0" w:rsidRDefault="001753D0"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1753D0" w:rsidRDefault="001753D0"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1753D0" w:rsidRDefault="001753D0"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1753D0" w:rsidRDefault="001753D0"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1753D0" w:rsidRDefault="001753D0"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1753D0" w:rsidRDefault="001753D0"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1753D0" w:rsidRDefault="001753D0"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1753D0" w:rsidRDefault="001753D0"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1753D0" w:rsidRDefault="001753D0"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1753D0" w:rsidRDefault="001753D0"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1753D0" w:rsidRDefault="001753D0"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1753D0" w:rsidRDefault="001753D0"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1753D0" w:rsidRDefault="001753D0"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1753D0" w:rsidRDefault="001753D0"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1753D0" w:rsidRDefault="001753D0"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1753D0" w:rsidRDefault="001753D0"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1753D0" w:rsidRPr="004A1788" w:rsidRDefault="001753D0"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b/>
          <w:bCs/>
          <w:sz w:val="24"/>
          <w:szCs w:val="24"/>
        </w:rPr>
      </w:pPr>
    </w:p>
    <w:p w:rsidR="004A1788" w:rsidRPr="004A1788" w:rsidRDefault="004A1788" w:rsidP="004A1788">
      <w:pPr>
        <w:widowControl w:val="0"/>
        <w:shd w:val="clear" w:color="auto" w:fill="FFFFFF"/>
        <w:autoSpaceDE w:val="0"/>
        <w:autoSpaceDN w:val="0"/>
        <w:adjustRightInd w:val="0"/>
        <w:spacing w:before="245" w:after="0" w:line="276" w:lineRule="auto"/>
        <w:ind w:left="-567"/>
        <w:jc w:val="both"/>
        <w:rPr>
          <w:rFonts w:ascii="Times New Roman" w:eastAsia="Times New Roman" w:hAnsi="Times New Roman" w:cs="Times New Roman"/>
          <w:color w:val="auto"/>
          <w:sz w:val="24"/>
          <w:szCs w:val="24"/>
        </w:rPr>
      </w:pPr>
      <w:r w:rsidRPr="004A1788">
        <w:rPr>
          <w:rFonts w:ascii="Times New Roman" w:eastAsia="Times New Roman" w:hAnsi="Times New Roman" w:cs="Times New Roman"/>
          <w:b/>
          <w:bCs/>
          <w:sz w:val="24"/>
          <w:szCs w:val="24"/>
        </w:rPr>
        <w:lastRenderedPageBreak/>
        <w:t>4.КОНТРОЛЬ И ОЦЕНКА РЕЗУЛЬТАТОВ ОСВОЕНИЯ ПРЕДМЕТА «ОУП.10 ОБЩЕСТВОЗНАНИЕ»</w:t>
      </w:r>
    </w:p>
    <w:p w:rsidR="004A1788" w:rsidRPr="004A1788" w:rsidRDefault="004A1788" w:rsidP="004A1788">
      <w:pPr>
        <w:widowControl w:val="0"/>
        <w:shd w:val="clear" w:color="auto" w:fill="FFFFFF"/>
        <w:autoSpaceDE w:val="0"/>
        <w:autoSpaceDN w:val="0"/>
        <w:adjustRightInd w:val="0"/>
        <w:spacing w:before="278" w:after="0" w:line="276" w:lineRule="auto"/>
        <w:ind w:left="-993"/>
        <w:jc w:val="both"/>
        <w:rPr>
          <w:rFonts w:ascii="Times New Roman" w:eastAsia="Times New Roman" w:hAnsi="Times New Roman" w:cs="Times New Roman"/>
          <w:sz w:val="24"/>
          <w:szCs w:val="24"/>
        </w:rPr>
      </w:pPr>
      <w:r w:rsidRPr="004A1788">
        <w:rPr>
          <w:rFonts w:ascii="Times New Roman" w:eastAsia="Times New Roman" w:hAnsi="Times New Roman" w:cs="Times New Roman"/>
          <w:sz w:val="24"/>
          <w:szCs w:val="24"/>
        </w:rPr>
        <w:t>Контроль и оценка результатов освоения предмета осуществляется преподавателем в процессе проведения практических занятий, тестирования, а также выполнения студентами индивидуальных заданий, проектов, исследований.</w:t>
      </w:r>
    </w:p>
    <w:tbl>
      <w:tblPr>
        <w:tblW w:w="5542"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46"/>
        <w:gridCol w:w="3147"/>
        <w:gridCol w:w="2051"/>
      </w:tblGrid>
      <w:tr w:rsidR="004A1788" w:rsidRPr="004A1788" w:rsidTr="004A1788">
        <w:trPr>
          <w:trHeight w:val="467"/>
        </w:trPr>
        <w:tc>
          <w:tcPr>
            <w:tcW w:w="2463" w:type="pct"/>
          </w:tcPr>
          <w:p w:rsidR="004A1788" w:rsidRPr="004A1788" w:rsidRDefault="004A1788" w:rsidP="004A1788">
            <w:pPr>
              <w:widowControl w:val="0"/>
              <w:tabs>
                <w:tab w:val="left" w:pos="4572"/>
              </w:tabs>
              <w:autoSpaceDE w:val="0"/>
              <w:autoSpaceDN w:val="0"/>
              <w:adjustRightInd w:val="0"/>
              <w:spacing w:after="0" w:line="240" w:lineRule="auto"/>
              <w:jc w:val="center"/>
              <w:rPr>
                <w:rFonts w:ascii="Times New Roman" w:eastAsia="Times New Roman" w:hAnsi="Times New Roman" w:cs="Times New Roman"/>
                <w:b/>
                <w:bCs/>
                <w:i/>
                <w:color w:val="auto"/>
                <w:sz w:val="24"/>
                <w:szCs w:val="24"/>
              </w:rPr>
            </w:pPr>
            <w:r w:rsidRPr="004A1788">
              <w:rPr>
                <w:rFonts w:ascii="Times New Roman" w:eastAsia="Times New Roman" w:hAnsi="Times New Roman" w:cs="Times New Roman"/>
                <w:b/>
                <w:bCs/>
                <w:i/>
                <w:color w:val="auto"/>
                <w:sz w:val="24"/>
                <w:szCs w:val="24"/>
              </w:rPr>
              <w:t>Результаты обучения</w:t>
            </w:r>
          </w:p>
        </w:tc>
        <w:tc>
          <w:tcPr>
            <w:tcW w:w="1536" w:type="pct"/>
          </w:tcPr>
          <w:p w:rsidR="004A1788" w:rsidRPr="004A1788" w:rsidRDefault="004A1788" w:rsidP="004A1788">
            <w:pPr>
              <w:widowControl w:val="0"/>
              <w:autoSpaceDE w:val="0"/>
              <w:autoSpaceDN w:val="0"/>
              <w:adjustRightInd w:val="0"/>
              <w:spacing w:after="0" w:line="240" w:lineRule="auto"/>
              <w:jc w:val="center"/>
              <w:rPr>
                <w:rFonts w:ascii="Times New Roman" w:eastAsia="Times New Roman" w:hAnsi="Times New Roman" w:cs="Times New Roman"/>
                <w:b/>
                <w:i/>
                <w:color w:val="auto"/>
                <w:sz w:val="24"/>
                <w:szCs w:val="24"/>
              </w:rPr>
            </w:pPr>
            <w:r w:rsidRPr="004A1788">
              <w:rPr>
                <w:rFonts w:ascii="Times New Roman" w:eastAsia="Times New Roman" w:hAnsi="Times New Roman" w:cs="Times New Roman"/>
                <w:b/>
                <w:i/>
                <w:color w:val="auto"/>
                <w:sz w:val="24"/>
                <w:szCs w:val="24"/>
              </w:rPr>
              <w:t>Критерии оценки</w:t>
            </w:r>
          </w:p>
        </w:tc>
        <w:tc>
          <w:tcPr>
            <w:tcW w:w="1001" w:type="pct"/>
          </w:tcPr>
          <w:p w:rsidR="004A1788" w:rsidRPr="004A1788" w:rsidRDefault="004A1788" w:rsidP="004A1788">
            <w:pPr>
              <w:widowControl w:val="0"/>
              <w:autoSpaceDE w:val="0"/>
              <w:autoSpaceDN w:val="0"/>
              <w:adjustRightInd w:val="0"/>
              <w:spacing w:after="0" w:line="240" w:lineRule="auto"/>
              <w:jc w:val="center"/>
              <w:rPr>
                <w:rFonts w:ascii="Times New Roman" w:eastAsia="Times New Roman" w:hAnsi="Times New Roman" w:cs="Times New Roman"/>
                <w:i/>
                <w:color w:val="auto"/>
                <w:sz w:val="24"/>
                <w:szCs w:val="24"/>
              </w:rPr>
            </w:pPr>
            <w:r w:rsidRPr="004A1788">
              <w:rPr>
                <w:rFonts w:ascii="Times New Roman" w:eastAsia="Times New Roman" w:hAnsi="Times New Roman" w:cs="Times New Roman"/>
                <w:b/>
                <w:i/>
                <w:color w:val="auto"/>
                <w:sz w:val="24"/>
                <w:szCs w:val="24"/>
              </w:rPr>
              <w:t>Формы и методы оценки</w:t>
            </w:r>
          </w:p>
        </w:tc>
      </w:tr>
      <w:tr w:rsidR="004A1788" w:rsidRPr="004A1788" w:rsidTr="004A1788">
        <w:tc>
          <w:tcPr>
            <w:tcW w:w="2463" w:type="pct"/>
          </w:tcPr>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4A1788">
              <w:rPr>
                <w:rFonts w:ascii="Times New Roman" w:hAnsi="Times New Roman" w:cs="Times New Roman"/>
                <w:sz w:val="24"/>
                <w:szCs w:val="24"/>
                <w:lang w:eastAsia="en-US"/>
              </w:rPr>
              <w:t>цифровизации</w:t>
            </w:r>
            <w:proofErr w:type="spellEnd"/>
            <w:r w:rsidRPr="004A1788">
              <w:rPr>
                <w:rFonts w:ascii="Times New Roman" w:hAnsi="Times New Roman" w:cs="Times New Roman"/>
                <w:sz w:val="24"/>
                <w:szCs w:val="24"/>
                <w:lang w:eastAsia="en-US"/>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4A1788">
              <w:rPr>
                <w:rFonts w:ascii="Times New Roman" w:hAnsi="Times New Roman" w:cs="Times New Roman"/>
                <w:sz w:val="24"/>
                <w:szCs w:val="24"/>
                <w:lang w:eastAsia="en-US"/>
              </w:rPr>
              <w:t>импортозамещения</w:t>
            </w:r>
            <w:proofErr w:type="spellEnd"/>
            <w:r w:rsidRPr="004A1788">
              <w:rPr>
                <w:rFonts w:ascii="Times New Roman" w:hAnsi="Times New Roman" w:cs="Times New Roman"/>
                <w:sz w:val="24"/>
                <w:szCs w:val="24"/>
                <w:lang w:eastAsia="en-US"/>
              </w:rPr>
              <w:t xml:space="preserve">,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w:t>
            </w:r>
            <w:r w:rsidRPr="004A1788">
              <w:rPr>
                <w:rFonts w:ascii="Times New Roman" w:hAnsi="Times New Roman" w:cs="Times New Roman"/>
                <w:sz w:val="24"/>
                <w:szCs w:val="24"/>
                <w:lang w:eastAsia="en-US"/>
              </w:rPr>
              <w:lastRenderedPageBreak/>
              <w:t>в экономической и финансовой сферах.</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определять различные смыслы многозначных понятий, в том числе: общество, личность, свобода, культура, экономика, собственность;</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pacing w:val="-2"/>
                <w:sz w:val="24"/>
                <w:szCs w:val="24"/>
                <w:lang w:eastAsia="en-US"/>
              </w:rPr>
              <w:lastRenderedPageBreak/>
              <w:t xml:space="preserve">классифицировать и </w:t>
            </w:r>
            <w:proofErr w:type="spellStart"/>
            <w:r w:rsidRPr="004A1788">
              <w:rPr>
                <w:rFonts w:ascii="Times New Roman" w:hAnsi="Times New Roman" w:cs="Times New Roman"/>
                <w:spacing w:val="-2"/>
                <w:sz w:val="24"/>
                <w:szCs w:val="24"/>
                <w:lang w:eastAsia="en-US"/>
              </w:rPr>
              <w:t>типологизировать</w:t>
            </w:r>
            <w:proofErr w:type="spellEnd"/>
            <w:r w:rsidRPr="004A1788">
              <w:rPr>
                <w:rFonts w:ascii="Times New Roman" w:hAnsi="Times New Roman" w:cs="Times New Roman"/>
                <w:spacing w:val="-2"/>
                <w:sz w:val="24"/>
                <w:szCs w:val="24"/>
                <w:lang w:eastAsia="en-US"/>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4A1788">
              <w:rPr>
                <w:rFonts w:ascii="Times New Roman" w:hAnsi="Times New Roman" w:cs="Times New Roman"/>
                <w:sz w:val="24"/>
                <w:szCs w:val="24"/>
                <w:lang w:eastAsia="en-US"/>
              </w:rPr>
              <w:t>.</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отражать связи социальных объектов и явлений с помощью различных знаковых систем, в том числе в таблицах, схемах, диаграммах, графиках.</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5) Иметь представления о методах </w:t>
            </w:r>
            <w:r w:rsidRPr="004A1788">
              <w:rPr>
                <w:rFonts w:ascii="Times New Roman" w:hAnsi="Times New Roman" w:cs="Times New Roman"/>
                <w:sz w:val="24"/>
                <w:szCs w:val="24"/>
                <w:lang w:eastAsia="en-US"/>
              </w:rPr>
              <w:lastRenderedPageBreak/>
              <w:t>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4A1788">
              <w:rPr>
                <w:rFonts w:ascii="Times New Roman" w:hAnsi="Times New Roman" w:cs="Times New Roman"/>
                <w:sz w:val="24"/>
                <w:szCs w:val="24"/>
                <w:lang w:val="en-US" w:eastAsia="en-US"/>
              </w:rPr>
              <w:t>XXI</w:t>
            </w:r>
            <w:r w:rsidRPr="004A1788">
              <w:rPr>
                <w:rFonts w:ascii="Times New Roman" w:hAnsi="Times New Roman" w:cs="Times New Roman"/>
                <w:sz w:val="24"/>
                <w:szCs w:val="24"/>
                <w:lang w:eastAsia="en-US"/>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4A1788">
              <w:rPr>
                <w:rFonts w:ascii="Times New Roman" w:hAnsi="Times New Roman" w:cs="Times New Roman"/>
                <w:sz w:val="24"/>
                <w:szCs w:val="24"/>
                <w:lang w:eastAsia="en-US"/>
              </w:rPr>
              <w:t>интернет-ресурсах</w:t>
            </w:r>
            <w:proofErr w:type="spellEnd"/>
            <w:r w:rsidRPr="004A1788">
              <w:rPr>
                <w:rFonts w:ascii="Times New Roman" w:hAnsi="Times New Roman" w:cs="Times New Roman"/>
                <w:sz w:val="24"/>
                <w:szCs w:val="24"/>
                <w:lang w:eastAsia="en-US"/>
              </w:rPr>
              <w:t xml:space="preserve"> государственных органов, нормативные правовые акты, государственные документы стратегического характера, публикации в СМИ;</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w:t>
            </w:r>
            <w:r w:rsidRPr="004A1788">
              <w:rPr>
                <w:rFonts w:ascii="Times New Roman" w:hAnsi="Times New Roman" w:cs="Times New Roman"/>
                <w:sz w:val="24"/>
                <w:szCs w:val="24"/>
                <w:lang w:eastAsia="en-US"/>
              </w:rPr>
              <w:lastRenderedPageBreak/>
              <w:t>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w:t>
            </w:r>
            <w:proofErr w:type="spellStart"/>
            <w:r w:rsidRPr="004A1788">
              <w:rPr>
                <w:rFonts w:ascii="Times New Roman" w:hAnsi="Times New Roman" w:cs="Times New Roman"/>
                <w:sz w:val="24"/>
                <w:szCs w:val="24"/>
                <w:lang w:eastAsia="en-US"/>
              </w:rPr>
              <w:t>социокультурных</w:t>
            </w:r>
            <w:proofErr w:type="spellEnd"/>
            <w:r w:rsidRPr="004A1788">
              <w:rPr>
                <w:rFonts w:ascii="Times New Roman" w:hAnsi="Times New Roman" w:cs="Times New Roman"/>
                <w:sz w:val="24"/>
                <w:szCs w:val="24"/>
                <w:lang w:eastAsia="en-US"/>
              </w:rPr>
              <w:t xml:space="preserve">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w:t>
            </w:r>
            <w:proofErr w:type="spellStart"/>
            <w:r w:rsidRPr="004A1788">
              <w:rPr>
                <w:rFonts w:ascii="Times New Roman" w:hAnsi="Times New Roman" w:cs="Times New Roman"/>
                <w:sz w:val="24"/>
                <w:szCs w:val="24"/>
                <w:lang w:eastAsia="en-US"/>
              </w:rPr>
              <w:t>социокультурной</w:t>
            </w:r>
            <w:proofErr w:type="spellEnd"/>
            <w:r w:rsidRPr="004A1788">
              <w:rPr>
                <w:rFonts w:ascii="Times New Roman" w:hAnsi="Times New Roman" w:cs="Times New Roman"/>
                <w:sz w:val="24"/>
                <w:szCs w:val="24"/>
                <w:lang w:eastAsia="en-US"/>
              </w:rPr>
              <w:t xml:space="preserve"> эволюции; многообразии видов деятельности и ее мотивации; этапах социализации; особенностях научного познания в социально-</w:t>
            </w:r>
            <w:r w:rsidRPr="004A1788">
              <w:rPr>
                <w:rFonts w:ascii="Times New Roman" w:hAnsi="Times New Roman" w:cs="Times New Roman"/>
                <w:sz w:val="24"/>
                <w:szCs w:val="24"/>
                <w:lang w:eastAsia="en-US"/>
              </w:rPr>
              <w:lastRenderedPageBreak/>
              <w:t>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12) Самостоятельно оценивать </w:t>
            </w:r>
            <w:r w:rsidRPr="004A1788">
              <w:rPr>
                <w:rFonts w:ascii="Times New Roman" w:hAnsi="Times New Roman" w:cs="Times New Roman"/>
                <w:sz w:val="24"/>
                <w:szCs w:val="24"/>
                <w:lang w:eastAsia="en-US"/>
              </w:rPr>
              <w:lastRenderedPageBreak/>
              <w:t>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13)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14)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w:t>
            </w:r>
            <w:r w:rsidRPr="004A1788">
              <w:rPr>
                <w:rFonts w:ascii="Times New Roman" w:hAnsi="Times New Roman" w:cs="Times New Roman"/>
                <w:sz w:val="24"/>
                <w:szCs w:val="24"/>
                <w:lang w:eastAsia="en-US"/>
              </w:rPr>
              <w:lastRenderedPageBreak/>
              <w:t>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15)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определять различные смыслы многозначных понятий, в том числе: власть, социальная справедливость, социальный институт;</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pacing w:val="-3"/>
                <w:sz w:val="24"/>
                <w:szCs w:val="24"/>
                <w:lang w:eastAsia="en-US"/>
              </w:rPr>
              <w:t xml:space="preserve">классифицировать и </w:t>
            </w:r>
            <w:proofErr w:type="spellStart"/>
            <w:r w:rsidRPr="004A1788">
              <w:rPr>
                <w:rFonts w:ascii="Times New Roman" w:hAnsi="Times New Roman" w:cs="Times New Roman"/>
                <w:spacing w:val="-3"/>
                <w:sz w:val="24"/>
                <w:szCs w:val="24"/>
                <w:lang w:eastAsia="en-US"/>
              </w:rPr>
              <w:t>типологизировать</w:t>
            </w:r>
            <w:proofErr w:type="spellEnd"/>
            <w:r w:rsidRPr="004A1788">
              <w:rPr>
                <w:rFonts w:ascii="Times New Roman" w:hAnsi="Times New Roman" w:cs="Times New Roman"/>
                <w:spacing w:val="-3"/>
                <w:sz w:val="24"/>
                <w:szCs w:val="24"/>
                <w:lang w:eastAsia="en-US"/>
              </w:rPr>
              <w:t xml:space="preserve"> на основе предложенных критериев используемые в социальных науках понятия и термины, </w:t>
            </w:r>
            <w:r w:rsidRPr="004A1788">
              <w:rPr>
                <w:rFonts w:ascii="Times New Roman" w:hAnsi="Times New Roman" w:cs="Times New Roman"/>
                <w:spacing w:val="-3"/>
                <w:sz w:val="24"/>
                <w:szCs w:val="24"/>
                <w:lang w:eastAsia="en-US"/>
              </w:rPr>
              <w:lastRenderedPageBreak/>
              <w:t>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16)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характеризовать причины и последствия преобразований в социальной, политической сферах, в правовом регулировании </w:t>
            </w:r>
            <w:r w:rsidRPr="004A1788">
              <w:rPr>
                <w:rFonts w:ascii="Times New Roman" w:hAnsi="Times New Roman" w:cs="Times New Roman"/>
                <w:sz w:val="24"/>
                <w:szCs w:val="24"/>
                <w:lang w:eastAsia="en-US"/>
              </w:rPr>
              <w:lastRenderedPageBreak/>
              <w:t>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4A1788">
              <w:rPr>
                <w:rFonts w:ascii="Times New Roman" w:hAnsi="Times New Roman" w:cs="Times New Roman"/>
                <w:sz w:val="24"/>
                <w:szCs w:val="24"/>
                <w:lang w:eastAsia="en-US"/>
              </w:rPr>
              <w:t>девиантного</w:t>
            </w:r>
            <w:proofErr w:type="spellEnd"/>
            <w:r w:rsidRPr="004A1788">
              <w:rPr>
                <w:rFonts w:ascii="Times New Roman" w:hAnsi="Times New Roman" w:cs="Times New Roman"/>
                <w:sz w:val="24"/>
                <w:szCs w:val="24"/>
                <w:lang w:eastAsia="en-US"/>
              </w:rPr>
              <w:t>) поведения; правонарушения и юридической ответственности за него; абсентеизма; коррупции;</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pacing w:val="-2"/>
                <w:sz w:val="24"/>
                <w:szCs w:val="24"/>
                <w:lang w:eastAsia="en-US"/>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r w:rsidRPr="004A1788">
              <w:rPr>
                <w:rFonts w:ascii="Times New Roman" w:hAnsi="Times New Roman" w:cs="Times New Roman"/>
                <w:sz w:val="24"/>
                <w:szCs w:val="24"/>
                <w:lang w:eastAsia="en-US"/>
              </w:rPr>
              <w:t>.</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17)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18)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4A1788">
              <w:rPr>
                <w:rFonts w:ascii="Times New Roman" w:hAnsi="Times New Roman" w:cs="Times New Roman"/>
                <w:sz w:val="24"/>
                <w:szCs w:val="24"/>
                <w:lang w:eastAsia="en-US"/>
              </w:rPr>
              <w:t>интернет-ресурсах</w:t>
            </w:r>
            <w:proofErr w:type="spellEnd"/>
            <w:r w:rsidRPr="004A1788">
              <w:rPr>
                <w:rFonts w:ascii="Times New Roman" w:hAnsi="Times New Roman" w:cs="Times New Roman"/>
                <w:sz w:val="24"/>
                <w:szCs w:val="24"/>
                <w:lang w:eastAsia="en-US"/>
              </w:rPr>
              <w:t xml:space="preserve"> государственных органов, нормативные правовые акты, государственные документы стратегического характера, публикации в СМИ;</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w:t>
            </w:r>
            <w:r w:rsidRPr="004A1788">
              <w:rPr>
                <w:rFonts w:ascii="Times New Roman" w:hAnsi="Times New Roman" w:cs="Times New Roman"/>
                <w:sz w:val="24"/>
                <w:szCs w:val="24"/>
                <w:lang w:eastAsia="en-US"/>
              </w:rPr>
              <w:lastRenderedPageBreak/>
              <w:t>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19)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20)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21)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w:t>
            </w:r>
            <w:r w:rsidRPr="004A1788">
              <w:rPr>
                <w:rFonts w:ascii="Times New Roman" w:hAnsi="Times New Roman" w:cs="Times New Roman"/>
                <w:sz w:val="24"/>
                <w:szCs w:val="24"/>
                <w:lang w:eastAsia="en-US"/>
              </w:rPr>
              <w:lastRenderedPageBreak/>
              <w:t>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4A1788">
              <w:rPr>
                <w:rFonts w:ascii="Times New Roman" w:hAnsi="Times New Roman" w:cs="Times New Roman"/>
                <w:sz w:val="24"/>
                <w:szCs w:val="24"/>
                <w:lang w:eastAsia="en-US"/>
              </w:rPr>
              <w:t>этносоциальные</w:t>
            </w:r>
            <w:proofErr w:type="spellEnd"/>
            <w:r w:rsidRPr="004A1788">
              <w:rPr>
                <w:rFonts w:ascii="Times New Roman" w:hAnsi="Times New Roman" w:cs="Times New Roman"/>
                <w:sz w:val="24"/>
                <w:szCs w:val="24"/>
                <w:lang w:eastAsia="en-US"/>
              </w:rPr>
              <w:t>,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 xml:space="preserve">22)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w:t>
            </w:r>
            <w:r w:rsidRPr="004A1788">
              <w:rPr>
                <w:rFonts w:ascii="Times New Roman" w:hAnsi="Times New Roman" w:cs="Times New Roman"/>
                <w:sz w:val="24"/>
                <w:szCs w:val="24"/>
                <w:lang w:eastAsia="en-US"/>
              </w:rPr>
              <w:lastRenderedPageBreak/>
              <w:t>обеспечения личной финансовой безопасности.</w:t>
            </w:r>
          </w:p>
          <w:p w:rsidR="004A1788" w:rsidRPr="004A1788" w:rsidRDefault="004A1788" w:rsidP="004A1788">
            <w:pPr>
              <w:spacing w:after="0" w:line="276" w:lineRule="auto"/>
              <w:ind w:firstLine="600"/>
              <w:jc w:val="both"/>
              <w:rPr>
                <w:rFonts w:ascii="Times New Roman" w:hAnsi="Times New Roman" w:cs="Times New Roman"/>
                <w:color w:val="auto"/>
                <w:sz w:val="24"/>
                <w:szCs w:val="24"/>
                <w:lang w:eastAsia="en-US"/>
              </w:rPr>
            </w:pPr>
            <w:r w:rsidRPr="004A1788">
              <w:rPr>
                <w:rFonts w:ascii="Times New Roman" w:hAnsi="Times New Roman" w:cs="Times New Roman"/>
                <w:sz w:val="24"/>
                <w:szCs w:val="24"/>
                <w:lang w:eastAsia="en-US"/>
              </w:rPr>
              <w:t>23)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4A1788" w:rsidRPr="004A1788" w:rsidRDefault="004A1788" w:rsidP="004A1788">
            <w:pPr>
              <w:spacing w:after="0" w:line="276" w:lineRule="auto"/>
              <w:ind w:firstLine="600"/>
              <w:jc w:val="both"/>
              <w:rPr>
                <w:rFonts w:ascii="Times New Roman" w:eastAsia="Times New Roman" w:hAnsi="Times New Roman" w:cs="Times New Roman"/>
                <w:sz w:val="24"/>
                <w:szCs w:val="24"/>
              </w:rPr>
            </w:pPr>
            <w:r w:rsidRPr="004A1788">
              <w:rPr>
                <w:rFonts w:ascii="Times New Roman" w:hAnsi="Times New Roman" w:cs="Times New Roman"/>
                <w:sz w:val="24"/>
                <w:szCs w:val="24"/>
                <w:lang w:eastAsia="en-US"/>
              </w:rPr>
              <w:t>24)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c>
          <w:tcPr>
            <w:tcW w:w="1536" w:type="pct"/>
          </w:tcPr>
          <w:p w:rsidR="004A1788" w:rsidRPr="004A1788" w:rsidRDefault="004A1788" w:rsidP="004A1788">
            <w:pPr>
              <w:widowControl w:val="0"/>
              <w:spacing w:after="0" w:line="240" w:lineRule="auto"/>
              <w:ind w:right="-2"/>
              <w:jc w:val="both"/>
              <w:rPr>
                <w:rFonts w:ascii="Times New Roman" w:eastAsia="Times New Roman" w:hAnsi="Times New Roman" w:cs="Times New Roman"/>
                <w:sz w:val="24"/>
                <w:szCs w:val="24"/>
                <w:lang w:eastAsia="nl-NL"/>
              </w:rPr>
            </w:pPr>
            <w:r w:rsidRPr="004A1788">
              <w:rPr>
                <w:rFonts w:ascii="Times New Roman" w:eastAsia="Times New Roman" w:hAnsi="Times New Roman" w:cs="Times New Roman"/>
                <w:sz w:val="24"/>
                <w:szCs w:val="24"/>
                <w:lang w:eastAsia="nl-NL"/>
              </w:rPr>
              <w:lastRenderedPageBreak/>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4A1788" w:rsidRPr="004A1788" w:rsidRDefault="004A1788" w:rsidP="004A1788">
            <w:pPr>
              <w:widowControl w:val="0"/>
              <w:spacing w:before="248" w:after="0" w:line="240" w:lineRule="auto"/>
              <w:ind w:right="-2"/>
              <w:jc w:val="both"/>
              <w:rPr>
                <w:rFonts w:ascii="Times New Roman" w:eastAsia="Times New Roman" w:hAnsi="Times New Roman" w:cs="Times New Roman"/>
                <w:sz w:val="24"/>
                <w:szCs w:val="24"/>
                <w:lang w:eastAsia="nl-NL"/>
              </w:rPr>
            </w:pPr>
            <w:r w:rsidRPr="004A1788">
              <w:rPr>
                <w:rFonts w:ascii="Times New Roman" w:eastAsia="Times New Roman" w:hAnsi="Times New Roman" w:cs="Times New Roman"/>
                <w:sz w:val="24"/>
                <w:szCs w:val="24"/>
                <w:lang w:eastAsia="nl-NL"/>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4A1788" w:rsidRPr="004A1788" w:rsidRDefault="004A1788" w:rsidP="004A1788">
            <w:pPr>
              <w:widowControl w:val="0"/>
              <w:spacing w:before="248" w:after="0" w:line="240" w:lineRule="auto"/>
              <w:ind w:right="-2"/>
              <w:jc w:val="both"/>
              <w:rPr>
                <w:rFonts w:ascii="Times New Roman" w:eastAsia="Times New Roman" w:hAnsi="Times New Roman" w:cs="Times New Roman"/>
                <w:sz w:val="24"/>
                <w:szCs w:val="24"/>
                <w:lang w:eastAsia="nl-NL"/>
              </w:rPr>
            </w:pPr>
            <w:r w:rsidRPr="004A1788">
              <w:rPr>
                <w:rFonts w:ascii="Times New Roman" w:eastAsia="Times New Roman" w:hAnsi="Times New Roman" w:cs="Times New Roman"/>
                <w:sz w:val="24"/>
                <w:szCs w:val="24"/>
                <w:lang w:eastAsia="nl-NL"/>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4A1788" w:rsidRPr="004A1788" w:rsidRDefault="004A1788" w:rsidP="004A1788">
            <w:pPr>
              <w:widowControl w:val="0"/>
              <w:autoSpaceDE w:val="0"/>
              <w:autoSpaceDN w:val="0"/>
              <w:adjustRightInd w:val="0"/>
              <w:spacing w:after="0" w:line="240" w:lineRule="auto"/>
              <w:rPr>
                <w:rFonts w:ascii="Times New Roman" w:eastAsia="Times New Roman" w:hAnsi="Times New Roman" w:cs="Times New Roman"/>
                <w:bCs/>
                <w:color w:val="auto"/>
                <w:sz w:val="24"/>
                <w:szCs w:val="24"/>
              </w:rPr>
            </w:pPr>
            <w:r w:rsidRPr="004A1788">
              <w:rPr>
                <w:rFonts w:ascii="Times New Roman" w:eastAsia="Times New Roman" w:hAnsi="Times New Roman" w:cs="Times New Roman"/>
                <w:sz w:val="24"/>
                <w:szCs w:val="24"/>
              </w:rPr>
              <w:t xml:space="preserve">«Неудовлетворительно» - теоретическое содержание курса не освоено, необходимые умения не сформированы, </w:t>
            </w:r>
            <w:r w:rsidRPr="004A1788">
              <w:rPr>
                <w:rFonts w:ascii="Times New Roman" w:eastAsia="Times New Roman" w:hAnsi="Times New Roman" w:cs="Times New Roman"/>
                <w:sz w:val="24"/>
                <w:szCs w:val="24"/>
              </w:rPr>
              <w:lastRenderedPageBreak/>
              <w:t>выполненные учебные задания содержат грубые ошибки.</w:t>
            </w:r>
          </w:p>
        </w:tc>
        <w:tc>
          <w:tcPr>
            <w:tcW w:w="1001" w:type="pct"/>
          </w:tcPr>
          <w:p w:rsidR="004A1788" w:rsidRPr="004A1788" w:rsidRDefault="004A1788" w:rsidP="004A1788">
            <w:pPr>
              <w:widowControl w:val="0"/>
              <w:numPr>
                <w:ilvl w:val="0"/>
                <w:numId w:val="37"/>
              </w:numPr>
              <w:autoSpaceDE w:val="0"/>
              <w:autoSpaceDN w:val="0"/>
              <w:adjustRightInd w:val="0"/>
              <w:spacing w:after="0" w:line="240" w:lineRule="auto"/>
              <w:ind w:left="33"/>
              <w:contextualSpacing/>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lastRenderedPageBreak/>
              <w:t>Наблюдение за выполнением практического задания (деятельностью студента).</w:t>
            </w:r>
          </w:p>
          <w:p w:rsidR="004A1788" w:rsidRPr="004A1788" w:rsidRDefault="004A1788" w:rsidP="004A1788">
            <w:pPr>
              <w:widowControl w:val="0"/>
              <w:numPr>
                <w:ilvl w:val="0"/>
                <w:numId w:val="37"/>
              </w:numPr>
              <w:autoSpaceDE w:val="0"/>
              <w:autoSpaceDN w:val="0"/>
              <w:adjustRightInd w:val="0"/>
              <w:spacing w:after="0" w:line="240" w:lineRule="auto"/>
              <w:ind w:left="33"/>
              <w:contextualSpacing/>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Наблюдение за выполнением лабораторной работы (деятельностью студента).</w:t>
            </w:r>
          </w:p>
          <w:p w:rsidR="004A1788" w:rsidRPr="004A1788" w:rsidRDefault="004A1788" w:rsidP="004A1788">
            <w:pPr>
              <w:widowControl w:val="0"/>
              <w:numPr>
                <w:ilvl w:val="0"/>
                <w:numId w:val="37"/>
              </w:numPr>
              <w:autoSpaceDE w:val="0"/>
              <w:autoSpaceDN w:val="0"/>
              <w:adjustRightInd w:val="0"/>
              <w:spacing w:after="0" w:line="240" w:lineRule="auto"/>
              <w:ind w:left="33"/>
              <w:contextualSpacing/>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Оценка выполнения лабораторных работ.</w:t>
            </w:r>
          </w:p>
          <w:p w:rsidR="004A1788" w:rsidRPr="004A1788" w:rsidRDefault="004A1788" w:rsidP="004A1788">
            <w:pPr>
              <w:widowControl w:val="0"/>
              <w:numPr>
                <w:ilvl w:val="0"/>
                <w:numId w:val="37"/>
              </w:numPr>
              <w:autoSpaceDE w:val="0"/>
              <w:autoSpaceDN w:val="0"/>
              <w:adjustRightInd w:val="0"/>
              <w:spacing w:after="0" w:line="240" w:lineRule="auto"/>
              <w:ind w:left="33"/>
              <w:contextualSpacing/>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Оценка выполнения практических работ.</w:t>
            </w:r>
          </w:p>
          <w:p w:rsidR="004A1788" w:rsidRPr="004A1788" w:rsidRDefault="004A1788" w:rsidP="004A1788">
            <w:pPr>
              <w:widowControl w:val="0"/>
              <w:numPr>
                <w:ilvl w:val="0"/>
                <w:numId w:val="37"/>
              </w:numPr>
              <w:autoSpaceDE w:val="0"/>
              <w:autoSpaceDN w:val="0"/>
              <w:adjustRightInd w:val="0"/>
              <w:spacing w:after="0" w:line="240" w:lineRule="auto"/>
              <w:ind w:left="33"/>
              <w:contextualSpacing/>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Оценка устного и письменного опроса.</w:t>
            </w:r>
          </w:p>
          <w:p w:rsidR="004A1788" w:rsidRPr="004A1788" w:rsidRDefault="004A1788" w:rsidP="004A1788">
            <w:pPr>
              <w:widowControl w:val="0"/>
              <w:numPr>
                <w:ilvl w:val="0"/>
                <w:numId w:val="37"/>
              </w:numPr>
              <w:autoSpaceDE w:val="0"/>
              <w:autoSpaceDN w:val="0"/>
              <w:adjustRightInd w:val="0"/>
              <w:spacing w:after="0" w:line="240" w:lineRule="auto"/>
              <w:ind w:left="33"/>
              <w:contextualSpacing/>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Оценка тестирования.</w:t>
            </w:r>
          </w:p>
          <w:p w:rsidR="004A1788" w:rsidRPr="004A1788" w:rsidRDefault="004A1788" w:rsidP="004A1788">
            <w:pPr>
              <w:widowControl w:val="0"/>
              <w:numPr>
                <w:ilvl w:val="0"/>
                <w:numId w:val="37"/>
              </w:numPr>
              <w:autoSpaceDE w:val="0"/>
              <w:autoSpaceDN w:val="0"/>
              <w:adjustRightInd w:val="0"/>
              <w:spacing w:after="0" w:line="240" w:lineRule="auto"/>
              <w:ind w:left="33"/>
              <w:contextualSpacing/>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Оценка самостоятельной работы.</w:t>
            </w:r>
          </w:p>
          <w:p w:rsidR="004A1788" w:rsidRPr="004A1788" w:rsidRDefault="004A1788" w:rsidP="004A1788">
            <w:pPr>
              <w:widowControl w:val="0"/>
              <w:numPr>
                <w:ilvl w:val="0"/>
                <w:numId w:val="37"/>
              </w:numPr>
              <w:autoSpaceDE w:val="0"/>
              <w:autoSpaceDN w:val="0"/>
              <w:adjustRightInd w:val="0"/>
              <w:spacing w:after="0" w:line="240" w:lineRule="auto"/>
              <w:ind w:left="33"/>
              <w:contextualSpacing/>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Оценка выполнения домашних заданий.</w:t>
            </w:r>
          </w:p>
          <w:p w:rsidR="004A1788" w:rsidRPr="004A1788" w:rsidRDefault="004A1788" w:rsidP="004A1788">
            <w:pPr>
              <w:widowControl w:val="0"/>
              <w:numPr>
                <w:ilvl w:val="0"/>
                <w:numId w:val="37"/>
              </w:numPr>
              <w:autoSpaceDE w:val="0"/>
              <w:autoSpaceDN w:val="0"/>
              <w:adjustRightInd w:val="0"/>
              <w:spacing w:after="0" w:line="240" w:lineRule="auto"/>
              <w:ind w:left="33"/>
              <w:contextualSpacing/>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Оценка выполнения проекта.</w:t>
            </w:r>
          </w:p>
          <w:p w:rsidR="004A1788" w:rsidRPr="004A1788" w:rsidRDefault="004A1788" w:rsidP="004A1788">
            <w:pPr>
              <w:widowControl w:val="0"/>
              <w:numPr>
                <w:ilvl w:val="0"/>
                <w:numId w:val="37"/>
              </w:numPr>
              <w:autoSpaceDE w:val="0"/>
              <w:autoSpaceDN w:val="0"/>
              <w:adjustRightInd w:val="0"/>
              <w:spacing w:after="0" w:line="240" w:lineRule="auto"/>
              <w:ind w:left="33"/>
              <w:contextualSpacing/>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Оценка  проведённого дифференцированного</w:t>
            </w:r>
          </w:p>
          <w:p w:rsidR="004A1788" w:rsidRPr="004A1788" w:rsidRDefault="004A1788" w:rsidP="004A1788">
            <w:pPr>
              <w:widowControl w:val="0"/>
              <w:numPr>
                <w:ilvl w:val="0"/>
                <w:numId w:val="37"/>
              </w:numPr>
              <w:autoSpaceDE w:val="0"/>
              <w:autoSpaceDN w:val="0"/>
              <w:adjustRightInd w:val="0"/>
              <w:spacing w:after="0" w:line="240" w:lineRule="auto"/>
              <w:ind w:left="33"/>
              <w:contextualSpacing/>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зачета.</w:t>
            </w:r>
          </w:p>
          <w:p w:rsidR="004A1788" w:rsidRPr="004A1788" w:rsidRDefault="004A1788" w:rsidP="004A1788">
            <w:pPr>
              <w:widowControl w:val="0"/>
              <w:autoSpaceDE w:val="0"/>
              <w:autoSpaceDN w:val="0"/>
              <w:adjustRightInd w:val="0"/>
              <w:spacing w:after="0" w:line="240" w:lineRule="auto"/>
              <w:ind w:left="33"/>
              <w:rPr>
                <w:rFonts w:ascii="Times New Roman" w:eastAsia="Times New Roman" w:hAnsi="Times New Roman" w:cs="Times New Roman"/>
                <w:bCs/>
                <w:color w:val="auto"/>
                <w:sz w:val="24"/>
                <w:szCs w:val="24"/>
              </w:rPr>
            </w:pPr>
          </w:p>
        </w:tc>
      </w:tr>
    </w:tbl>
    <w:p w:rsidR="004A1788" w:rsidRPr="004A1788" w:rsidRDefault="004A1788" w:rsidP="004A1788">
      <w:pPr>
        <w:widowControl w:val="0"/>
        <w:shd w:val="clear" w:color="auto" w:fill="FFFFFF"/>
        <w:autoSpaceDE w:val="0"/>
        <w:autoSpaceDN w:val="0"/>
        <w:adjustRightInd w:val="0"/>
        <w:spacing w:before="230" w:after="0" w:line="288" w:lineRule="auto"/>
        <w:ind w:left="110"/>
        <w:jc w:val="both"/>
        <w:rPr>
          <w:rFonts w:ascii="Times New Roman" w:eastAsia="Times New Roman" w:hAnsi="Times New Roman" w:cs="Times New Roman"/>
          <w:color w:val="auto"/>
          <w:sz w:val="20"/>
          <w:szCs w:val="20"/>
        </w:rPr>
      </w:pPr>
    </w:p>
    <w:p w:rsidR="004A1788" w:rsidRPr="004A1788" w:rsidRDefault="004A1788" w:rsidP="004A1788">
      <w:pPr>
        <w:widowControl w:val="0"/>
        <w:autoSpaceDE w:val="0"/>
        <w:autoSpaceDN w:val="0"/>
        <w:adjustRightInd w:val="0"/>
        <w:spacing w:after="0" w:line="360" w:lineRule="auto"/>
        <w:ind w:firstLine="708"/>
        <w:jc w:val="both"/>
        <w:rPr>
          <w:rFonts w:ascii="Times New Roman" w:eastAsia="Times New Roman" w:hAnsi="Times New Roman" w:cs="Times New Roman"/>
          <w:color w:val="auto"/>
          <w:sz w:val="24"/>
          <w:szCs w:val="24"/>
        </w:rPr>
      </w:pPr>
    </w:p>
    <w:p w:rsidR="004A1788" w:rsidRPr="004A1788" w:rsidRDefault="004A1788" w:rsidP="004A1788">
      <w:pPr>
        <w:widowControl w:val="0"/>
        <w:autoSpaceDE w:val="0"/>
        <w:autoSpaceDN w:val="0"/>
        <w:adjustRightInd w:val="0"/>
        <w:spacing w:after="0" w:line="360" w:lineRule="auto"/>
        <w:ind w:firstLine="708"/>
        <w:jc w:val="both"/>
        <w:rPr>
          <w:rFonts w:ascii="Times New Roman" w:eastAsia="Times New Roman" w:hAnsi="Times New Roman" w:cs="Times New Roman"/>
          <w:color w:val="FF0000"/>
          <w:sz w:val="24"/>
          <w:szCs w:val="24"/>
        </w:rPr>
      </w:pPr>
    </w:p>
    <w:p w:rsidR="004A1788" w:rsidRPr="004A1788" w:rsidRDefault="004A1788" w:rsidP="004A1788">
      <w:pPr>
        <w:widowControl w:val="0"/>
        <w:autoSpaceDE w:val="0"/>
        <w:autoSpaceDN w:val="0"/>
        <w:adjustRightInd w:val="0"/>
        <w:spacing w:after="0" w:line="360" w:lineRule="auto"/>
        <w:ind w:firstLine="708"/>
        <w:jc w:val="both"/>
        <w:rPr>
          <w:rFonts w:ascii="Times New Roman" w:eastAsia="Times New Roman" w:hAnsi="Times New Roman" w:cs="Times New Roman"/>
          <w:color w:val="FF0000"/>
          <w:sz w:val="24"/>
          <w:szCs w:val="24"/>
        </w:rPr>
      </w:pPr>
    </w:p>
    <w:p w:rsidR="004A1788" w:rsidRPr="004A1788" w:rsidRDefault="004A1788" w:rsidP="004A1788">
      <w:pPr>
        <w:widowControl w:val="0"/>
        <w:autoSpaceDE w:val="0"/>
        <w:autoSpaceDN w:val="0"/>
        <w:adjustRightInd w:val="0"/>
        <w:spacing w:after="0" w:line="360" w:lineRule="auto"/>
        <w:ind w:firstLine="708"/>
        <w:jc w:val="both"/>
        <w:rPr>
          <w:rFonts w:ascii="Times New Roman" w:eastAsia="Times New Roman" w:hAnsi="Times New Roman" w:cs="Times New Roman"/>
          <w:color w:val="FF0000"/>
          <w:sz w:val="24"/>
          <w:szCs w:val="24"/>
        </w:rPr>
      </w:pPr>
    </w:p>
    <w:p w:rsidR="004A1788" w:rsidRPr="004A1788" w:rsidRDefault="004A1788" w:rsidP="004A1788">
      <w:pPr>
        <w:widowControl w:val="0"/>
        <w:autoSpaceDE w:val="0"/>
        <w:autoSpaceDN w:val="0"/>
        <w:adjustRightInd w:val="0"/>
        <w:spacing w:after="0" w:line="360" w:lineRule="auto"/>
        <w:ind w:firstLine="708"/>
        <w:jc w:val="both"/>
        <w:rPr>
          <w:rFonts w:ascii="Times New Roman" w:eastAsia="Times New Roman" w:hAnsi="Times New Roman" w:cs="Times New Roman"/>
          <w:color w:val="FF0000"/>
          <w:sz w:val="24"/>
          <w:szCs w:val="24"/>
        </w:rPr>
      </w:pPr>
    </w:p>
    <w:p w:rsidR="004A1788" w:rsidRDefault="004A1788" w:rsidP="00224AEB">
      <w:pPr>
        <w:spacing w:before="288" w:after="200" w:line="276" w:lineRule="auto"/>
        <w:ind w:firstLine="27"/>
        <w:jc w:val="both"/>
        <w:rPr>
          <w:rFonts w:ascii="Times New Roman" w:eastAsia="Times New Roman" w:hAnsi="Times New Roman" w:cs="Times New Roman"/>
          <w:b/>
          <w:bCs/>
          <w:sz w:val="28"/>
          <w:szCs w:val="28"/>
          <w:lang w:eastAsia="en-US"/>
        </w:rPr>
      </w:pPr>
    </w:p>
    <w:p w:rsidR="004A1788" w:rsidRDefault="004A1788" w:rsidP="00224AEB">
      <w:pPr>
        <w:spacing w:before="288" w:after="200" w:line="276" w:lineRule="auto"/>
        <w:ind w:firstLine="27"/>
        <w:jc w:val="both"/>
        <w:rPr>
          <w:rFonts w:ascii="Times New Roman" w:eastAsia="Times New Roman" w:hAnsi="Times New Roman" w:cs="Times New Roman"/>
          <w:b/>
          <w:bCs/>
          <w:sz w:val="28"/>
          <w:szCs w:val="28"/>
          <w:lang w:eastAsia="en-US"/>
        </w:rPr>
      </w:pPr>
    </w:p>
    <w:p w:rsidR="004A1788" w:rsidRPr="004A1788" w:rsidRDefault="004A1788" w:rsidP="004A1788">
      <w:pPr>
        <w:widowControl w:val="0"/>
        <w:autoSpaceDE w:val="0"/>
        <w:autoSpaceDN w:val="0"/>
        <w:adjustRightInd w:val="0"/>
        <w:spacing w:after="0" w:line="360" w:lineRule="auto"/>
        <w:ind w:firstLine="708"/>
        <w:jc w:val="both"/>
        <w:rPr>
          <w:rFonts w:ascii="Times New Roman" w:eastAsia="Times New Roman" w:hAnsi="Times New Roman" w:cs="Times New Roman"/>
          <w:bCs/>
          <w:color w:val="FF0000"/>
          <w:sz w:val="24"/>
          <w:szCs w:val="24"/>
        </w:rPr>
      </w:pPr>
      <w:r w:rsidRPr="004A1788">
        <w:rPr>
          <w:rFonts w:ascii="Times New Roman" w:eastAsia="Times New Roman" w:hAnsi="Times New Roman" w:cs="Times New Roman"/>
          <w:color w:val="FF0000"/>
          <w:sz w:val="24"/>
          <w:szCs w:val="24"/>
        </w:rPr>
        <w:t>Контроль и оценка</w:t>
      </w:r>
      <w:r w:rsidRPr="004A1788">
        <w:rPr>
          <w:rFonts w:ascii="Times New Roman" w:eastAsia="Times New Roman" w:hAnsi="Times New Roman" w:cs="Times New Roman"/>
          <w:bCs/>
          <w:color w:val="FF0000"/>
          <w:sz w:val="24"/>
          <w:szCs w:val="24"/>
        </w:rPr>
        <w:t xml:space="preserve"> результатов освоения обучающимися </w:t>
      </w:r>
      <w:r w:rsidRPr="004A1788">
        <w:rPr>
          <w:rFonts w:ascii="Times New Roman" w:eastAsia="Times New Roman" w:hAnsi="Times New Roman" w:cs="Times New Roman"/>
          <w:color w:val="FF0000"/>
          <w:sz w:val="24"/>
          <w:szCs w:val="24"/>
        </w:rPr>
        <w:t>учебной дисциплины</w:t>
      </w:r>
      <w:r w:rsidRPr="004A1788">
        <w:rPr>
          <w:rFonts w:ascii="Times New Roman" w:eastAsia="Times New Roman" w:hAnsi="Times New Roman" w:cs="Times New Roman"/>
          <w:bCs/>
          <w:color w:val="FF0000"/>
          <w:sz w:val="24"/>
          <w:szCs w:val="24"/>
        </w:rPr>
        <w:t xml:space="preserve"> в части достижения личностных результатов:</w:t>
      </w:r>
    </w:p>
    <w:p w:rsidR="004A1788" w:rsidRPr="004A1788" w:rsidRDefault="004A1788" w:rsidP="004A1788">
      <w:pPr>
        <w:widowControl w:val="0"/>
        <w:autoSpaceDE w:val="0"/>
        <w:autoSpaceDN w:val="0"/>
        <w:adjustRightInd w:val="0"/>
        <w:spacing w:after="0" w:line="240" w:lineRule="auto"/>
        <w:ind w:right="-426"/>
        <w:rPr>
          <w:rFonts w:ascii="Times New Roman" w:eastAsia="Times New Roman" w:hAnsi="Times New Roman" w:cs="Times New Roman"/>
          <w:b/>
          <w:bCs/>
          <w:color w:val="auto"/>
          <w:sz w:val="24"/>
          <w:szCs w:val="24"/>
        </w:rPr>
      </w:pP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2"/>
        <w:gridCol w:w="5339"/>
        <w:gridCol w:w="3116"/>
      </w:tblGrid>
      <w:tr w:rsidR="004A1788" w:rsidRPr="004A1788" w:rsidTr="004A1788">
        <w:tc>
          <w:tcPr>
            <w:tcW w:w="358" w:type="pct"/>
            <w:tcBorders>
              <w:top w:val="single" w:sz="4" w:space="0" w:color="auto"/>
              <w:left w:val="single" w:sz="4" w:space="0" w:color="auto"/>
              <w:bottom w:val="single" w:sz="4" w:space="0" w:color="auto"/>
              <w:right w:val="single" w:sz="4" w:space="0" w:color="auto"/>
            </w:tcBorders>
            <w:vAlign w:val="center"/>
            <w:hideMark/>
          </w:tcPr>
          <w:p w:rsidR="004A1788" w:rsidRPr="004A1788" w:rsidRDefault="004A1788" w:rsidP="004A1788">
            <w:pPr>
              <w:widowControl w:val="0"/>
              <w:autoSpaceDE w:val="0"/>
              <w:autoSpaceDN w:val="0"/>
              <w:adjustRightInd w:val="0"/>
              <w:spacing w:after="0" w:line="254" w:lineRule="auto"/>
              <w:jc w:val="center"/>
              <w:rPr>
                <w:rFonts w:ascii="Times New Roman" w:eastAsia="Times New Roman" w:hAnsi="Times New Roman" w:cs="Times New Roman"/>
                <w:b/>
                <w:bCs/>
                <w:i/>
                <w:color w:val="auto"/>
                <w:sz w:val="24"/>
                <w:szCs w:val="24"/>
              </w:rPr>
            </w:pPr>
            <w:r w:rsidRPr="004A1788">
              <w:rPr>
                <w:rFonts w:ascii="Times New Roman" w:eastAsia="Times New Roman" w:hAnsi="Times New Roman" w:cs="Times New Roman"/>
                <w:b/>
                <w:bCs/>
                <w:i/>
                <w:color w:val="auto"/>
                <w:sz w:val="24"/>
                <w:szCs w:val="24"/>
              </w:rPr>
              <w:t>Код ЛР</w:t>
            </w:r>
          </w:p>
        </w:tc>
        <w:tc>
          <w:tcPr>
            <w:tcW w:w="2931" w:type="pct"/>
            <w:tcBorders>
              <w:top w:val="single" w:sz="4" w:space="0" w:color="auto"/>
              <w:left w:val="single" w:sz="4" w:space="0" w:color="auto"/>
              <w:bottom w:val="single" w:sz="4" w:space="0" w:color="auto"/>
              <w:right w:val="single" w:sz="4" w:space="0" w:color="auto"/>
            </w:tcBorders>
            <w:vAlign w:val="center"/>
            <w:hideMark/>
          </w:tcPr>
          <w:p w:rsidR="004A1788" w:rsidRPr="004A1788" w:rsidRDefault="004A1788" w:rsidP="004A1788">
            <w:pPr>
              <w:widowControl w:val="0"/>
              <w:autoSpaceDE w:val="0"/>
              <w:autoSpaceDN w:val="0"/>
              <w:adjustRightInd w:val="0"/>
              <w:spacing w:after="0" w:line="254" w:lineRule="auto"/>
              <w:jc w:val="center"/>
              <w:rPr>
                <w:rFonts w:ascii="Times New Roman" w:eastAsia="Times New Roman" w:hAnsi="Times New Roman" w:cs="Times New Roman"/>
                <w:b/>
                <w:bCs/>
                <w:i/>
                <w:color w:val="auto"/>
                <w:sz w:val="24"/>
                <w:szCs w:val="24"/>
              </w:rPr>
            </w:pPr>
            <w:r w:rsidRPr="004A1788">
              <w:rPr>
                <w:rFonts w:ascii="Times New Roman" w:eastAsia="Times New Roman" w:hAnsi="Times New Roman" w:cs="Times New Roman"/>
                <w:b/>
                <w:bCs/>
                <w:i/>
                <w:color w:val="auto"/>
                <w:sz w:val="24"/>
                <w:szCs w:val="24"/>
              </w:rPr>
              <w:t>Критерии оценки</w:t>
            </w:r>
          </w:p>
        </w:tc>
        <w:tc>
          <w:tcPr>
            <w:tcW w:w="1711" w:type="pct"/>
            <w:tcBorders>
              <w:top w:val="single" w:sz="4" w:space="0" w:color="auto"/>
              <w:left w:val="single" w:sz="4" w:space="0" w:color="auto"/>
              <w:bottom w:val="single" w:sz="4" w:space="0" w:color="auto"/>
              <w:right w:val="single" w:sz="4" w:space="0" w:color="auto"/>
            </w:tcBorders>
            <w:vAlign w:val="center"/>
            <w:hideMark/>
          </w:tcPr>
          <w:p w:rsidR="004A1788" w:rsidRPr="004A1788" w:rsidRDefault="004A1788" w:rsidP="004A1788">
            <w:pPr>
              <w:widowControl w:val="0"/>
              <w:autoSpaceDE w:val="0"/>
              <w:autoSpaceDN w:val="0"/>
              <w:adjustRightInd w:val="0"/>
              <w:spacing w:after="0" w:line="254" w:lineRule="auto"/>
              <w:jc w:val="center"/>
              <w:rPr>
                <w:rFonts w:ascii="Times New Roman" w:eastAsia="Times New Roman" w:hAnsi="Times New Roman" w:cs="Times New Roman"/>
                <w:b/>
                <w:bCs/>
                <w:i/>
                <w:color w:val="auto"/>
                <w:sz w:val="24"/>
                <w:szCs w:val="24"/>
              </w:rPr>
            </w:pPr>
            <w:r w:rsidRPr="004A1788">
              <w:rPr>
                <w:rFonts w:ascii="Times New Roman" w:eastAsia="Times New Roman" w:hAnsi="Times New Roman" w:cs="Times New Roman"/>
                <w:b/>
                <w:bCs/>
                <w:i/>
                <w:color w:val="auto"/>
                <w:sz w:val="24"/>
                <w:szCs w:val="24"/>
              </w:rPr>
              <w:t>Формы и методы оценки</w:t>
            </w:r>
          </w:p>
        </w:tc>
      </w:tr>
      <w:tr w:rsidR="004A1788" w:rsidRPr="004A1788" w:rsidTr="004A1788">
        <w:trPr>
          <w:trHeight w:val="10231"/>
        </w:trPr>
        <w:tc>
          <w:tcPr>
            <w:tcW w:w="358" w:type="pct"/>
            <w:tcBorders>
              <w:top w:val="single" w:sz="4" w:space="0" w:color="auto"/>
              <w:left w:val="single" w:sz="4" w:space="0" w:color="auto"/>
              <w:bottom w:val="single" w:sz="4" w:space="0" w:color="auto"/>
              <w:right w:val="single" w:sz="4" w:space="0" w:color="auto"/>
            </w:tcBorders>
            <w:hideMark/>
          </w:tcPr>
          <w:p w:rsidR="004A1788" w:rsidRPr="004A1788" w:rsidRDefault="004A1788" w:rsidP="004A1788">
            <w:pPr>
              <w:autoSpaceDN w:val="0"/>
              <w:spacing w:after="0" w:line="254" w:lineRule="auto"/>
              <w:jc w:val="center"/>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lastRenderedPageBreak/>
              <w:t>1-8</w:t>
            </w:r>
          </w:p>
        </w:tc>
        <w:tc>
          <w:tcPr>
            <w:tcW w:w="2931" w:type="pct"/>
            <w:tcBorders>
              <w:top w:val="single" w:sz="4" w:space="0" w:color="auto"/>
              <w:left w:val="single" w:sz="4" w:space="0" w:color="auto"/>
              <w:bottom w:val="single" w:sz="4" w:space="0" w:color="auto"/>
              <w:right w:val="single" w:sz="4" w:space="0" w:color="auto"/>
            </w:tcBorders>
          </w:tcPr>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bCs/>
                <w:i/>
                <w:color w:val="auto"/>
                <w:sz w:val="24"/>
                <w:szCs w:val="24"/>
              </w:rPr>
            </w:pPr>
            <w:r w:rsidRPr="004A1788">
              <w:rPr>
                <w:rFonts w:ascii="Times New Roman" w:eastAsia="Times New Roman" w:hAnsi="Times New Roman" w:cs="Times New Roman"/>
                <w:bCs/>
                <w:i/>
                <w:color w:val="auto"/>
                <w:sz w:val="24"/>
                <w:szCs w:val="24"/>
              </w:rPr>
              <w:t>Проявление:</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 xml:space="preserve"> дисциплинированности, ответственности, самостоятельности;</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 xml:space="preserve"> умения организовать свою работу и работу в группе с соблюдением правил и норм ОТ и ТБ;</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взаимодействия с преподавателем.</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bCs/>
                <w:color w:val="auto"/>
                <w:sz w:val="24"/>
                <w:szCs w:val="24"/>
              </w:rPr>
            </w:pP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bCs/>
                <w:i/>
                <w:color w:val="auto"/>
                <w:sz w:val="24"/>
                <w:szCs w:val="24"/>
              </w:rPr>
            </w:pPr>
            <w:r w:rsidRPr="004A1788">
              <w:rPr>
                <w:rFonts w:ascii="Times New Roman" w:eastAsia="Times New Roman" w:hAnsi="Times New Roman" w:cs="Times New Roman"/>
                <w:bCs/>
                <w:i/>
                <w:color w:val="auto"/>
                <w:sz w:val="24"/>
                <w:szCs w:val="24"/>
              </w:rPr>
              <w:t>Демонстрация:</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 xml:space="preserve"> примеров своего ответственного гражданского поведения;</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 xml:space="preserve"> добросердечности;</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демонстрация навыков самостоятельного решения теоретической/практической проблемы.</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bCs/>
                <w:color w:val="auto"/>
                <w:sz w:val="24"/>
                <w:szCs w:val="24"/>
              </w:rPr>
            </w:pP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bCs/>
                <w:i/>
                <w:color w:val="auto"/>
                <w:sz w:val="24"/>
                <w:szCs w:val="24"/>
              </w:rPr>
            </w:pPr>
            <w:r w:rsidRPr="004A1788">
              <w:rPr>
                <w:rFonts w:ascii="Times New Roman" w:eastAsia="Times New Roman" w:hAnsi="Times New Roman" w:cs="Times New Roman"/>
                <w:bCs/>
                <w:i/>
                <w:color w:val="auto"/>
                <w:sz w:val="24"/>
                <w:szCs w:val="24"/>
              </w:rPr>
              <w:t>Умение:</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 xml:space="preserve"> доносить информацию до аудитории;</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участвовать в дискуссии;</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 xml:space="preserve"> отстаивать свою точку зрения; анализировать и обобщать информацию;</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bCs/>
                <w:color w:val="auto"/>
                <w:sz w:val="24"/>
                <w:szCs w:val="24"/>
              </w:rPr>
            </w:pPr>
            <w:r w:rsidRPr="004A1788">
              <w:rPr>
                <w:rFonts w:ascii="Times New Roman" w:eastAsia="Times New Roman" w:hAnsi="Times New Roman" w:cs="Times New Roman"/>
                <w:bCs/>
                <w:color w:val="auto"/>
                <w:sz w:val="24"/>
                <w:szCs w:val="24"/>
              </w:rPr>
              <w:t>работать в группе, команде.</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color w:val="auto"/>
                <w:sz w:val="24"/>
                <w:szCs w:val="24"/>
              </w:rPr>
            </w:pP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i/>
                <w:color w:val="auto"/>
                <w:sz w:val="24"/>
                <w:szCs w:val="24"/>
              </w:rPr>
            </w:pPr>
            <w:r w:rsidRPr="004A1788">
              <w:rPr>
                <w:rFonts w:ascii="Times New Roman" w:eastAsia="Times New Roman" w:hAnsi="Times New Roman" w:cs="Times New Roman"/>
                <w:i/>
                <w:color w:val="auto"/>
                <w:sz w:val="24"/>
                <w:szCs w:val="24"/>
              </w:rPr>
              <w:t>Реализация:</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самостоятельности, творческого подхода; способности подбирать и анализировать информацию.</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color w:val="auto"/>
                <w:sz w:val="24"/>
                <w:szCs w:val="24"/>
              </w:rPr>
            </w:pP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color w:val="auto"/>
                <w:sz w:val="24"/>
                <w:szCs w:val="24"/>
              </w:rPr>
            </w:pPr>
            <w:r w:rsidRPr="004A1788">
              <w:rPr>
                <w:rFonts w:ascii="Times New Roman" w:eastAsia="Times New Roman" w:hAnsi="Times New Roman" w:cs="Times New Roman"/>
                <w:i/>
                <w:color w:val="auto"/>
                <w:sz w:val="24"/>
                <w:szCs w:val="24"/>
              </w:rPr>
              <w:t>Проведение</w:t>
            </w:r>
            <w:r w:rsidRPr="004A1788">
              <w:rPr>
                <w:rFonts w:ascii="Times New Roman" w:eastAsia="Times New Roman" w:hAnsi="Times New Roman" w:cs="Times New Roman"/>
                <w:color w:val="auto"/>
                <w:sz w:val="24"/>
                <w:szCs w:val="24"/>
              </w:rPr>
              <w:t>:</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 xml:space="preserve"> необходимых работы поискового, исследовательского, аналитического характера;</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исследовательской деятельности.</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color w:val="auto"/>
                <w:sz w:val="24"/>
                <w:szCs w:val="24"/>
              </w:rPr>
            </w:pP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i/>
                <w:color w:val="auto"/>
                <w:sz w:val="24"/>
                <w:szCs w:val="24"/>
              </w:rPr>
            </w:pPr>
            <w:r w:rsidRPr="004A1788">
              <w:rPr>
                <w:rFonts w:ascii="Times New Roman" w:eastAsia="Times New Roman" w:hAnsi="Times New Roman" w:cs="Times New Roman"/>
                <w:i/>
                <w:color w:val="auto"/>
                <w:sz w:val="24"/>
                <w:szCs w:val="24"/>
              </w:rPr>
              <w:t>Инициирование и поддержка:</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обсуждения социально-значимой информации;</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высказывания своего мнения по данной информации;</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выработки своего отношения к информации;</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исследовательской деятельности</w:t>
            </w:r>
          </w:p>
        </w:tc>
        <w:tc>
          <w:tcPr>
            <w:tcW w:w="1711" w:type="pct"/>
            <w:tcBorders>
              <w:top w:val="single" w:sz="4" w:space="0" w:color="auto"/>
              <w:left w:val="single" w:sz="4" w:space="0" w:color="auto"/>
              <w:bottom w:val="single" w:sz="4" w:space="0" w:color="auto"/>
              <w:right w:val="single" w:sz="4" w:space="0" w:color="auto"/>
            </w:tcBorders>
          </w:tcPr>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Собеседование.</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Работа на лекционных занятиях, комбинированных уроках.</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Работа на лабораторно-практических занятиях, выполнение контрольных, самостоятельных, тестовых работ.</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Работа над индивидуальными проектами.</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color w:val="auto"/>
                <w:sz w:val="24"/>
                <w:szCs w:val="24"/>
              </w:rPr>
            </w:pPr>
            <w:r w:rsidRPr="004A1788">
              <w:rPr>
                <w:rFonts w:ascii="Times New Roman" w:eastAsia="Times New Roman" w:hAnsi="Times New Roman" w:cs="Times New Roman"/>
                <w:color w:val="auto"/>
                <w:sz w:val="24"/>
                <w:szCs w:val="24"/>
              </w:rPr>
              <w:t>Участие во внеаудиторных/конкурсных мероприятиях (олимпиады, конкурсы, викторины, чемпионаты и пр.)</w:t>
            </w: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color w:val="auto"/>
                <w:sz w:val="24"/>
                <w:szCs w:val="24"/>
              </w:rPr>
            </w:pPr>
          </w:p>
          <w:p w:rsidR="004A1788" w:rsidRPr="004A1788" w:rsidRDefault="004A1788" w:rsidP="004A1788">
            <w:pPr>
              <w:widowControl w:val="0"/>
              <w:autoSpaceDE w:val="0"/>
              <w:autoSpaceDN w:val="0"/>
              <w:adjustRightInd w:val="0"/>
              <w:spacing w:after="0" w:line="254" w:lineRule="auto"/>
              <w:rPr>
                <w:rFonts w:ascii="Times New Roman" w:eastAsia="Times New Roman" w:hAnsi="Times New Roman" w:cs="Times New Roman"/>
                <w:color w:val="auto"/>
                <w:sz w:val="24"/>
                <w:szCs w:val="24"/>
              </w:rPr>
            </w:pPr>
          </w:p>
        </w:tc>
      </w:tr>
    </w:tbl>
    <w:p w:rsidR="004A1788" w:rsidRDefault="004A1788" w:rsidP="00224AEB">
      <w:pPr>
        <w:spacing w:before="288" w:after="200" w:line="276" w:lineRule="auto"/>
        <w:ind w:firstLine="27"/>
        <w:jc w:val="both"/>
        <w:rPr>
          <w:rFonts w:ascii="Times New Roman" w:eastAsia="Times New Roman" w:hAnsi="Times New Roman" w:cs="Times New Roman"/>
          <w:b/>
          <w:bCs/>
          <w:sz w:val="28"/>
          <w:szCs w:val="28"/>
          <w:lang w:eastAsia="en-US"/>
        </w:rPr>
      </w:pPr>
    </w:p>
    <w:p w:rsidR="00774D64" w:rsidRDefault="00774D64">
      <w:pPr>
        <w:spacing w:after="0"/>
        <w:ind w:left="-1440" w:right="1418"/>
      </w:pPr>
    </w:p>
    <w:p w:rsidR="00AB21E0" w:rsidRDefault="00AB21E0"/>
    <w:sectPr w:rsidR="00AB21E0" w:rsidSect="009F4436">
      <w:footerReference w:type="even" r:id="rId19"/>
      <w:footerReference w:type="default" r:id="rId20"/>
      <w:footerReference w:type="first" r:id="rId21"/>
      <w:pgSz w:w="11906" w:h="16841"/>
      <w:pgMar w:top="1126" w:right="1440" w:bottom="1246" w:left="1440" w:header="720"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D96" w:rsidRDefault="00CF2D96">
      <w:pPr>
        <w:spacing w:after="0" w:line="240" w:lineRule="auto"/>
      </w:pPr>
      <w:r>
        <w:separator/>
      </w:r>
    </w:p>
  </w:endnote>
  <w:endnote w:type="continuationSeparator" w:id="0">
    <w:p w:rsidR="00CF2D96" w:rsidRDefault="00CF2D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Schoolbook">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CSanPin-Regular">
    <w:altName w:val="MS Mincho"/>
    <w:panose1 w:val="00000000000000000000"/>
    <w:charset w:val="CC"/>
    <w:family w:val="auto"/>
    <w:notTrueType/>
    <w:pitch w:val="default"/>
    <w:sig w:usb0="00000201" w:usb1="08070000" w:usb2="00000010" w:usb3="00000000" w:csb0="00020004"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788" w:rsidRDefault="00F50F98">
    <w:pPr>
      <w:tabs>
        <w:tab w:val="center" w:pos="4677"/>
        <w:tab w:val="right" w:pos="9355"/>
      </w:tabs>
      <w:jc w:val="center"/>
      <w:rPr>
        <w:rFonts w:eastAsia="Times New Roman"/>
      </w:rPr>
    </w:pPr>
    <w:r>
      <w:rPr>
        <w:rFonts w:eastAsia="Times New Roman"/>
      </w:rPr>
      <w:fldChar w:fldCharType="begin"/>
    </w:r>
    <w:r w:rsidR="004A1788">
      <w:rPr>
        <w:rFonts w:eastAsia="Times New Roman"/>
      </w:rPr>
      <w:instrText>PAGE</w:instrText>
    </w:r>
    <w:r>
      <w:rPr>
        <w:rFonts w:eastAsia="Times New Roman"/>
      </w:rPr>
      <w:fldChar w:fldCharType="separate"/>
    </w:r>
    <w:r w:rsidR="00781696">
      <w:rPr>
        <w:rFonts w:eastAsia="Times New Roman"/>
        <w:noProof/>
      </w:rPr>
      <w:t>2</w:t>
    </w:r>
    <w:r>
      <w:rPr>
        <w:rFonts w:eastAsia="Times New Roman"/>
      </w:rPr>
      <w:fldChar w:fldCharType="end"/>
    </w:r>
  </w:p>
  <w:p w:rsidR="004A1788" w:rsidRDefault="004A1788">
    <w:pPr>
      <w:tabs>
        <w:tab w:val="center" w:pos="4677"/>
        <w:tab w:val="right" w:pos="9355"/>
      </w:tabs>
      <w:spacing w:after="720"/>
      <w:rPr>
        <w:rFonts w:eastAsia="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788" w:rsidRDefault="00F50F98">
    <w:pPr>
      <w:spacing w:after="0"/>
      <w:ind w:right="-243"/>
      <w:jc w:val="right"/>
    </w:pPr>
    <w:r>
      <w:fldChar w:fldCharType="begin"/>
    </w:r>
    <w:r w:rsidR="004A1788">
      <w:instrText xml:space="preserve"> PAGE   \* MERGEFORMAT </w:instrText>
    </w:r>
    <w:r>
      <w:fldChar w:fldCharType="separate"/>
    </w:r>
    <w:r w:rsidR="004A1788">
      <w:t>6</w:t>
    </w:r>
    <w:r>
      <w:fldChar w:fldCharType="end"/>
    </w:r>
    <w:r w:rsidR="004A1788">
      <w:t xml:space="preserve"> </w:t>
    </w:r>
  </w:p>
  <w:p w:rsidR="004A1788" w:rsidRDefault="004A1788">
    <w:pPr>
      <w:spacing w:after="0"/>
      <w:ind w:left="2"/>
    </w:pPr>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788" w:rsidRDefault="00F50F98">
    <w:pPr>
      <w:spacing w:after="0"/>
      <w:ind w:right="-243"/>
      <w:jc w:val="right"/>
    </w:pPr>
    <w:r>
      <w:fldChar w:fldCharType="begin"/>
    </w:r>
    <w:r w:rsidR="004A1788">
      <w:instrText xml:space="preserve"> PAGE   \* MERGEFORMAT </w:instrText>
    </w:r>
    <w:r>
      <w:fldChar w:fldCharType="separate"/>
    </w:r>
    <w:r w:rsidR="00781696">
      <w:rPr>
        <w:noProof/>
      </w:rPr>
      <w:t>31</w:t>
    </w:r>
    <w:r>
      <w:fldChar w:fldCharType="end"/>
    </w:r>
    <w:r w:rsidR="004A1788">
      <w:t xml:space="preserve"> </w:t>
    </w:r>
  </w:p>
  <w:p w:rsidR="004A1788" w:rsidRDefault="004A1788">
    <w:pPr>
      <w:spacing w:after="0"/>
      <w:ind w:left="2"/>
    </w:pPr>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788" w:rsidRDefault="00F50F98">
    <w:pPr>
      <w:spacing w:after="0"/>
      <w:ind w:right="-243"/>
      <w:jc w:val="right"/>
    </w:pPr>
    <w:r>
      <w:fldChar w:fldCharType="begin"/>
    </w:r>
    <w:r w:rsidR="004A1788">
      <w:instrText xml:space="preserve"> PAGE   \* MERGEFORMAT </w:instrText>
    </w:r>
    <w:r>
      <w:fldChar w:fldCharType="separate"/>
    </w:r>
    <w:r w:rsidR="004A1788">
      <w:t>6</w:t>
    </w:r>
    <w:r>
      <w:fldChar w:fldCharType="end"/>
    </w:r>
    <w:r w:rsidR="004A1788">
      <w:t xml:space="preserve"> </w:t>
    </w:r>
  </w:p>
  <w:p w:rsidR="004A1788" w:rsidRDefault="004A1788">
    <w:pPr>
      <w:spacing w:after="0"/>
      <w:ind w:left="2"/>
    </w:pP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788" w:rsidRDefault="00F50F98">
    <w:pPr>
      <w:spacing w:after="0"/>
      <w:ind w:right="-593"/>
      <w:jc w:val="right"/>
    </w:pPr>
    <w:r w:rsidRPr="00F50F98">
      <w:fldChar w:fldCharType="begin"/>
    </w:r>
    <w:r w:rsidR="004A1788">
      <w:instrText xml:space="preserve"> PAGE   \* MERGEFORMAT </w:instrText>
    </w:r>
    <w:r w:rsidRPr="00F50F98">
      <w:fldChar w:fldCharType="separate"/>
    </w:r>
    <w:r w:rsidR="004A1788">
      <w:rPr>
        <w:rFonts w:ascii="Times New Roman" w:eastAsia="Times New Roman" w:hAnsi="Times New Roman" w:cs="Times New Roman"/>
      </w:rPr>
      <w:t>32</w:t>
    </w:r>
    <w:r>
      <w:rPr>
        <w:rFonts w:ascii="Times New Roman" w:eastAsia="Times New Roman" w:hAnsi="Times New Roman" w:cs="Times New Roman"/>
      </w:rPr>
      <w:fldChar w:fldCharType="end"/>
    </w:r>
    <w:r w:rsidR="004A1788">
      <w:rPr>
        <w:rFonts w:ascii="Times New Roman" w:eastAsia="Times New Roman" w:hAnsi="Times New Roman" w:cs="Times New Roman"/>
      </w:rPr>
      <w:t xml:space="preserve"> </w:t>
    </w:r>
  </w:p>
  <w:p w:rsidR="004A1788" w:rsidRDefault="004A1788">
    <w:pPr>
      <w:spacing w:after="0"/>
      <w:ind w:left="262"/>
    </w:pPr>
    <w:r>
      <w:t xml:space="preserve">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788" w:rsidRDefault="00F50F98">
    <w:pPr>
      <w:spacing w:after="0"/>
      <w:ind w:right="-593"/>
      <w:jc w:val="right"/>
    </w:pPr>
    <w:r w:rsidRPr="00F50F98">
      <w:fldChar w:fldCharType="begin"/>
    </w:r>
    <w:r w:rsidR="004A1788">
      <w:instrText xml:space="preserve"> PAGE   \* MERGEFORMAT </w:instrText>
    </w:r>
    <w:r w:rsidRPr="00F50F98">
      <w:fldChar w:fldCharType="separate"/>
    </w:r>
    <w:r w:rsidR="00781696" w:rsidRPr="00781696">
      <w:rPr>
        <w:rFonts w:ascii="Times New Roman" w:eastAsia="Times New Roman" w:hAnsi="Times New Roman" w:cs="Times New Roman"/>
        <w:noProof/>
      </w:rPr>
      <w:t>48</w:t>
    </w:r>
    <w:r>
      <w:rPr>
        <w:rFonts w:ascii="Times New Roman" w:eastAsia="Times New Roman" w:hAnsi="Times New Roman" w:cs="Times New Roman"/>
      </w:rPr>
      <w:fldChar w:fldCharType="end"/>
    </w:r>
    <w:r w:rsidR="004A1788">
      <w:rPr>
        <w:rFonts w:ascii="Times New Roman" w:eastAsia="Times New Roman" w:hAnsi="Times New Roman" w:cs="Times New Roman"/>
      </w:rPr>
      <w:t xml:space="preserve"> </w:t>
    </w:r>
  </w:p>
  <w:p w:rsidR="004A1788" w:rsidRDefault="004A1788">
    <w:pPr>
      <w:spacing w:after="0"/>
      <w:ind w:left="262"/>
    </w:pPr>
    <w: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788" w:rsidRDefault="00F50F98">
    <w:pPr>
      <w:spacing w:after="0"/>
      <w:ind w:right="-593"/>
      <w:jc w:val="right"/>
    </w:pPr>
    <w:r w:rsidRPr="00F50F98">
      <w:fldChar w:fldCharType="begin"/>
    </w:r>
    <w:r w:rsidR="004A1788">
      <w:instrText xml:space="preserve"> PAGE   \* MERGEFORMAT </w:instrText>
    </w:r>
    <w:r w:rsidRPr="00F50F98">
      <w:fldChar w:fldCharType="separate"/>
    </w:r>
    <w:r w:rsidR="004A1788">
      <w:rPr>
        <w:rFonts w:ascii="Times New Roman" w:eastAsia="Times New Roman" w:hAnsi="Times New Roman" w:cs="Times New Roman"/>
      </w:rPr>
      <w:t>32</w:t>
    </w:r>
    <w:r>
      <w:rPr>
        <w:rFonts w:ascii="Times New Roman" w:eastAsia="Times New Roman" w:hAnsi="Times New Roman" w:cs="Times New Roman"/>
      </w:rPr>
      <w:fldChar w:fldCharType="end"/>
    </w:r>
    <w:r w:rsidR="004A1788">
      <w:rPr>
        <w:rFonts w:ascii="Times New Roman" w:eastAsia="Times New Roman" w:hAnsi="Times New Roman" w:cs="Times New Roman"/>
      </w:rPr>
      <w:t xml:space="preserve"> </w:t>
    </w:r>
  </w:p>
  <w:p w:rsidR="004A1788" w:rsidRDefault="004A1788">
    <w:pPr>
      <w:spacing w:after="0"/>
      <w:ind w:left="262"/>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D96" w:rsidRDefault="00CF2D96">
      <w:pPr>
        <w:spacing w:after="0" w:line="240" w:lineRule="auto"/>
      </w:pPr>
      <w:r>
        <w:separator/>
      </w:r>
    </w:p>
  </w:footnote>
  <w:footnote w:type="continuationSeparator" w:id="0">
    <w:p w:rsidR="00CF2D96" w:rsidRDefault="00CF2D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3FBA"/>
    <w:multiLevelType w:val="multilevel"/>
    <w:tmpl w:val="FDA0872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94125A"/>
    <w:multiLevelType w:val="hybridMultilevel"/>
    <w:tmpl w:val="6B4CBFC6"/>
    <w:lvl w:ilvl="0" w:tplc="5B486FF8">
      <w:start w:val="65535"/>
      <w:numFmt w:val="bullet"/>
      <w:lvlText w:val="•"/>
      <w:lvlJc w:val="left"/>
      <w:pPr>
        <w:ind w:left="720" w:hanging="360"/>
      </w:pPr>
      <w:rPr>
        <w:rFonts w:ascii="Century Schoolbook" w:hAnsi="Century Schoolbook"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8673FF"/>
    <w:multiLevelType w:val="hybridMultilevel"/>
    <w:tmpl w:val="C010E004"/>
    <w:lvl w:ilvl="0" w:tplc="5866AA0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E435671"/>
    <w:multiLevelType w:val="multilevel"/>
    <w:tmpl w:val="0186C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B810E5"/>
    <w:multiLevelType w:val="hybridMultilevel"/>
    <w:tmpl w:val="2C42271E"/>
    <w:lvl w:ilvl="0" w:tplc="8298A5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25E509C"/>
    <w:multiLevelType w:val="multilevel"/>
    <w:tmpl w:val="88EA0F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1A11D1"/>
    <w:multiLevelType w:val="multilevel"/>
    <w:tmpl w:val="7ECE0D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0F44AC"/>
    <w:multiLevelType w:val="multilevel"/>
    <w:tmpl w:val="89D67C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E7070A"/>
    <w:multiLevelType w:val="multilevel"/>
    <w:tmpl w:val="795C1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7A7AC2"/>
    <w:multiLevelType w:val="multilevel"/>
    <w:tmpl w:val="53B24B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A14E97"/>
    <w:multiLevelType w:val="multilevel"/>
    <w:tmpl w:val="5EF416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5E19DE"/>
    <w:multiLevelType w:val="multilevel"/>
    <w:tmpl w:val="2852342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84211C"/>
    <w:multiLevelType w:val="multilevel"/>
    <w:tmpl w:val="BDA87A58"/>
    <w:lvl w:ilvl="0">
      <w:start w:val="1"/>
      <w:numFmt w:val="decimal"/>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378"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2DC1022B"/>
    <w:multiLevelType w:val="hybridMultilevel"/>
    <w:tmpl w:val="945CF698"/>
    <w:lvl w:ilvl="0" w:tplc="B32A0692">
      <w:start w:val="1"/>
      <w:numFmt w:val="decimal"/>
      <w:lvlText w:val="%1"/>
      <w:lvlJc w:val="left"/>
      <w:pPr>
        <w:ind w:left="1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1" w:tplc="7982CB2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2" w:tplc="51A808A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3" w:tplc="9D7405B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4" w:tplc="2342EDB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5" w:tplc="8BA23710">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6" w:tplc="B9C4396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7" w:tplc="ACDE695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lvl w:ilvl="8" w:tplc="4F2CE4F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superscript"/>
      </w:rPr>
    </w:lvl>
  </w:abstractNum>
  <w:abstractNum w:abstractNumId="14">
    <w:nsid w:val="2F39484E"/>
    <w:multiLevelType w:val="multilevel"/>
    <w:tmpl w:val="1930CA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173C1D"/>
    <w:multiLevelType w:val="multilevel"/>
    <w:tmpl w:val="D1762B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AE37F7"/>
    <w:multiLevelType w:val="multilevel"/>
    <w:tmpl w:val="A0AED2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F0730D"/>
    <w:multiLevelType w:val="multilevel"/>
    <w:tmpl w:val="1B7002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06093B"/>
    <w:multiLevelType w:val="multilevel"/>
    <w:tmpl w:val="BA42F1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BCA3F2D"/>
    <w:multiLevelType w:val="hybridMultilevel"/>
    <w:tmpl w:val="D5C4496C"/>
    <w:lvl w:ilvl="0" w:tplc="000654BC">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4D904ADE"/>
    <w:multiLevelType w:val="hybridMultilevel"/>
    <w:tmpl w:val="EB781194"/>
    <w:lvl w:ilvl="0" w:tplc="5866AA0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0D82832"/>
    <w:multiLevelType w:val="multilevel"/>
    <w:tmpl w:val="90B60E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A77F16"/>
    <w:multiLevelType w:val="multilevel"/>
    <w:tmpl w:val="A1F6C4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AA7BA0"/>
    <w:multiLevelType w:val="multilevel"/>
    <w:tmpl w:val="1CC87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F797F6A"/>
    <w:multiLevelType w:val="multilevel"/>
    <w:tmpl w:val="CF6AA6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9F242A"/>
    <w:multiLevelType w:val="multilevel"/>
    <w:tmpl w:val="1CBA5E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422FBE"/>
    <w:multiLevelType w:val="hybridMultilevel"/>
    <w:tmpl w:val="7DE8CAEE"/>
    <w:lvl w:ilvl="0" w:tplc="395013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0F6604"/>
    <w:multiLevelType w:val="hybridMultilevel"/>
    <w:tmpl w:val="D5280F9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683D26B5"/>
    <w:multiLevelType w:val="hybridMultilevel"/>
    <w:tmpl w:val="4E9AB9C4"/>
    <w:lvl w:ilvl="0" w:tplc="5866AA0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9083221"/>
    <w:multiLevelType w:val="multilevel"/>
    <w:tmpl w:val="D8B08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713B98"/>
    <w:multiLevelType w:val="hybridMultilevel"/>
    <w:tmpl w:val="0DD4CAFE"/>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C34564C"/>
    <w:multiLevelType w:val="hybridMultilevel"/>
    <w:tmpl w:val="E15C13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C873A18"/>
    <w:multiLevelType w:val="multilevel"/>
    <w:tmpl w:val="ED6022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18286C"/>
    <w:multiLevelType w:val="multilevel"/>
    <w:tmpl w:val="CE74C1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DB2C02"/>
    <w:multiLevelType w:val="multilevel"/>
    <w:tmpl w:val="27147698"/>
    <w:lvl w:ilvl="0">
      <w:start w:val="1"/>
      <w:numFmt w:val="decimal"/>
      <w:lvlText w:val="%1."/>
      <w:lvlJc w:val="left"/>
      <w:pPr>
        <w:ind w:left="0" w:firstLine="0"/>
      </w:pPr>
      <w:rPr>
        <w:rFonts w:ascii="Times New Roman" w:eastAsia="Times New Roman" w:hAnsi="Times New Roman" w:cs="Times New Roman"/>
        <w:b/>
        <w:sz w:val="28"/>
        <w:szCs w:val="2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nsid w:val="7A5439F2"/>
    <w:multiLevelType w:val="multilevel"/>
    <w:tmpl w:val="6E040EE0"/>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36">
    <w:nsid w:val="7ECB0544"/>
    <w:multiLevelType w:val="multilevel"/>
    <w:tmpl w:val="5C3E36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35"/>
  </w:num>
  <w:num w:numId="3">
    <w:abstractNumId w:val="12"/>
  </w:num>
  <w:num w:numId="4">
    <w:abstractNumId w:val="34"/>
  </w:num>
  <w:num w:numId="5">
    <w:abstractNumId w:val="28"/>
  </w:num>
  <w:num w:numId="6">
    <w:abstractNumId w:val="2"/>
  </w:num>
  <w:num w:numId="7">
    <w:abstractNumId w:val="20"/>
  </w:num>
  <w:num w:numId="8">
    <w:abstractNumId w:val="14"/>
  </w:num>
  <w:num w:numId="9">
    <w:abstractNumId w:val="10"/>
  </w:num>
  <w:num w:numId="10">
    <w:abstractNumId w:val="17"/>
  </w:num>
  <w:num w:numId="11">
    <w:abstractNumId w:val="8"/>
  </w:num>
  <w:num w:numId="12">
    <w:abstractNumId w:val="23"/>
  </w:num>
  <w:num w:numId="13">
    <w:abstractNumId w:val="21"/>
  </w:num>
  <w:num w:numId="14">
    <w:abstractNumId w:val="25"/>
  </w:num>
  <w:num w:numId="15">
    <w:abstractNumId w:val="32"/>
  </w:num>
  <w:num w:numId="16">
    <w:abstractNumId w:val="36"/>
  </w:num>
  <w:num w:numId="17">
    <w:abstractNumId w:val="5"/>
  </w:num>
  <w:num w:numId="18">
    <w:abstractNumId w:val="18"/>
  </w:num>
  <w:num w:numId="19">
    <w:abstractNumId w:val="29"/>
  </w:num>
  <w:num w:numId="20">
    <w:abstractNumId w:val="33"/>
  </w:num>
  <w:num w:numId="21">
    <w:abstractNumId w:val="16"/>
  </w:num>
  <w:num w:numId="22">
    <w:abstractNumId w:val="3"/>
  </w:num>
  <w:num w:numId="23">
    <w:abstractNumId w:val="9"/>
  </w:num>
  <w:num w:numId="24">
    <w:abstractNumId w:val="11"/>
  </w:num>
  <w:num w:numId="25">
    <w:abstractNumId w:val="7"/>
  </w:num>
  <w:num w:numId="26">
    <w:abstractNumId w:val="15"/>
  </w:num>
  <w:num w:numId="27">
    <w:abstractNumId w:val="0"/>
  </w:num>
  <w:num w:numId="28">
    <w:abstractNumId w:val="24"/>
  </w:num>
  <w:num w:numId="29">
    <w:abstractNumId w:val="6"/>
  </w:num>
  <w:num w:numId="30">
    <w:abstractNumId w:val="22"/>
  </w:num>
  <w:num w:numId="31">
    <w:abstractNumId w:val="31"/>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19"/>
  </w:num>
  <w:num w:numId="35">
    <w:abstractNumId w:val="30"/>
  </w:num>
  <w:num w:numId="36">
    <w:abstractNumId w:val="26"/>
  </w:num>
  <w:num w:numId="3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useFELayout/>
  </w:compat>
  <w:rsids>
    <w:rsidRoot w:val="00774D64"/>
    <w:rsid w:val="00021AFC"/>
    <w:rsid w:val="000B13DF"/>
    <w:rsid w:val="0010749D"/>
    <w:rsid w:val="001753D0"/>
    <w:rsid w:val="0019515C"/>
    <w:rsid w:val="00224AEB"/>
    <w:rsid w:val="003E1CFF"/>
    <w:rsid w:val="00430711"/>
    <w:rsid w:val="00494E4F"/>
    <w:rsid w:val="004A1788"/>
    <w:rsid w:val="004B145E"/>
    <w:rsid w:val="004B24B6"/>
    <w:rsid w:val="005F35E4"/>
    <w:rsid w:val="006308D8"/>
    <w:rsid w:val="0066381B"/>
    <w:rsid w:val="0069450B"/>
    <w:rsid w:val="006C0BA2"/>
    <w:rsid w:val="006D7862"/>
    <w:rsid w:val="0072674C"/>
    <w:rsid w:val="0075046A"/>
    <w:rsid w:val="00774D64"/>
    <w:rsid w:val="00781696"/>
    <w:rsid w:val="009F4436"/>
    <w:rsid w:val="00A64BB4"/>
    <w:rsid w:val="00AB21E0"/>
    <w:rsid w:val="00B236B5"/>
    <w:rsid w:val="00B44F95"/>
    <w:rsid w:val="00BD0ACF"/>
    <w:rsid w:val="00C10CE4"/>
    <w:rsid w:val="00CB2566"/>
    <w:rsid w:val="00CD38E7"/>
    <w:rsid w:val="00CF162E"/>
    <w:rsid w:val="00CF2D96"/>
    <w:rsid w:val="00D33A4A"/>
    <w:rsid w:val="00E56467"/>
    <w:rsid w:val="00F351A6"/>
    <w:rsid w:val="00F41F8E"/>
    <w:rsid w:val="00F50F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436"/>
    <w:rPr>
      <w:rFonts w:ascii="Calibri" w:eastAsia="Calibri" w:hAnsi="Calibri" w:cs="Calibri"/>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F4436"/>
    <w:pPr>
      <w:spacing w:after="0" w:line="240" w:lineRule="auto"/>
    </w:p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ducom.ru/" TargetMode="External"/><Relationship Id="rId18" Type="http://schemas.openxmlformats.org/officeDocument/2006/relationships/hyperlink" Target="http://www.elibrary.ru/defaultx.asp" TargetMode="Externa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image" Target="media/image1.jpeg"/><Relationship Id="rId12" Type="http://schemas.openxmlformats.org/officeDocument/2006/relationships/hyperlink" Target="http://fcior.edu.ru/" TargetMode="External"/><Relationship Id="rId17" Type="http://schemas.openxmlformats.org/officeDocument/2006/relationships/hyperlink" Target="http://www.school.edu.ru/" TargetMode="External"/><Relationship Id="rId2" Type="http://schemas.openxmlformats.org/officeDocument/2006/relationships/styles" Target="styles.xml"/><Relationship Id="rId16" Type="http://schemas.openxmlformats.org/officeDocument/2006/relationships/hyperlink" Target="http://www.fipi.ru/" TargetMode="Externa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gov.ru/" TargetMode="External"/><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mon.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48</Pages>
  <Words>14072</Words>
  <Characters>80214</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Макеева Галина</dc:creator>
  <cp:keywords/>
  <cp:lastModifiedBy>Ольга В. Сошкина</cp:lastModifiedBy>
  <cp:revision>18</cp:revision>
  <dcterms:created xsi:type="dcterms:W3CDTF">2023-07-03T05:48:00Z</dcterms:created>
  <dcterms:modified xsi:type="dcterms:W3CDTF">2024-10-11T09:27:00Z</dcterms:modified>
</cp:coreProperties>
</file>