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5F9" w:rsidRPr="00C229B4" w:rsidRDefault="003E25F9" w:rsidP="003E25F9">
      <w:pPr>
        <w:shd w:val="clear" w:color="auto" w:fill="FFFFFF"/>
        <w:jc w:val="center"/>
        <w:rPr>
          <w:sz w:val="24"/>
          <w:szCs w:val="28"/>
        </w:rPr>
      </w:pPr>
      <w:r w:rsidRPr="00C229B4">
        <w:rPr>
          <w:sz w:val="24"/>
          <w:szCs w:val="28"/>
        </w:rPr>
        <w:t>ФЕДЕРАЛЬНОЕ КАЗЕННОЕ ПРОФЕССИОНАЛЬНОЕ ОБРАЗОВАТЕЛЬНОЕ УЧРЕЖДЕНИЕ «МИХАЙЛОВСКИЙ ЭКОНОМИЧЕСКИЙ КОЛЛЕДЖ-ИНТЕРНАТ» МИНИСТЕРСТВА ТРУДА И СОЦИАЛЬНОЙ ЗАЩИТЫ РОССИЙСКОЙ ФЕДЕРАЦИИ</w:t>
      </w:r>
    </w:p>
    <w:p w:rsidR="003E25F9" w:rsidRDefault="003E25F9" w:rsidP="003E25F9">
      <w:pPr>
        <w:shd w:val="clear" w:color="auto" w:fill="FFFFFF"/>
        <w:ind w:left="754"/>
        <w:jc w:val="center"/>
        <w:rPr>
          <w:sz w:val="28"/>
          <w:szCs w:val="28"/>
        </w:rPr>
      </w:pPr>
    </w:p>
    <w:p w:rsidR="003E25F9" w:rsidRDefault="003E25F9" w:rsidP="003E25F9">
      <w:pPr>
        <w:shd w:val="clear" w:color="auto" w:fill="FFFFFF"/>
        <w:ind w:left="754"/>
        <w:jc w:val="center"/>
      </w:pPr>
    </w:p>
    <w:p w:rsidR="003E25F9" w:rsidRDefault="003E25F9" w:rsidP="003E25F9">
      <w:pPr>
        <w:shd w:val="clear" w:color="auto" w:fill="FFFFFF"/>
        <w:ind w:left="754"/>
        <w:jc w:val="center"/>
      </w:pPr>
    </w:p>
    <w:p w:rsidR="003E25F9" w:rsidRDefault="003E25F9" w:rsidP="003E25F9">
      <w:pPr>
        <w:shd w:val="clear" w:color="auto" w:fill="FFFFFF"/>
        <w:ind w:left="754"/>
        <w:jc w:val="center"/>
      </w:pPr>
    </w:p>
    <w:p w:rsidR="003E25F9" w:rsidRDefault="003E25F9" w:rsidP="003E25F9">
      <w:pPr>
        <w:shd w:val="clear" w:color="auto" w:fill="FFFFFF"/>
        <w:ind w:left="754"/>
        <w:jc w:val="center"/>
      </w:pPr>
    </w:p>
    <w:p w:rsidR="003E25F9" w:rsidRDefault="003E25F9" w:rsidP="003E25F9">
      <w:pPr>
        <w:shd w:val="clear" w:color="auto" w:fill="FFFFFF"/>
        <w:ind w:left="754"/>
        <w:jc w:val="center"/>
      </w:pPr>
    </w:p>
    <w:p w:rsidR="003E25F9" w:rsidRDefault="003E25F9" w:rsidP="003E25F9">
      <w:pPr>
        <w:shd w:val="clear" w:color="auto" w:fill="FFFFFF"/>
        <w:ind w:left="754"/>
        <w:jc w:val="center"/>
      </w:pPr>
    </w:p>
    <w:p w:rsidR="003E25F9" w:rsidRDefault="003E25F9" w:rsidP="003E25F9">
      <w:pPr>
        <w:shd w:val="clear" w:color="auto" w:fill="FFFFFF"/>
        <w:ind w:left="754"/>
        <w:jc w:val="center"/>
      </w:pPr>
    </w:p>
    <w:p w:rsidR="003E25F9" w:rsidRDefault="003E25F9" w:rsidP="003E25F9">
      <w:pPr>
        <w:shd w:val="clear" w:color="auto" w:fill="FFFFFF"/>
        <w:ind w:left="754"/>
        <w:jc w:val="center"/>
      </w:pPr>
    </w:p>
    <w:p w:rsidR="003E25F9" w:rsidRDefault="003E25F9" w:rsidP="003E25F9">
      <w:pPr>
        <w:shd w:val="clear" w:color="auto" w:fill="FFFFFF"/>
        <w:ind w:left="754"/>
        <w:jc w:val="center"/>
      </w:pPr>
    </w:p>
    <w:p w:rsidR="003E25F9" w:rsidRDefault="003E25F9" w:rsidP="003E25F9">
      <w:pPr>
        <w:shd w:val="clear" w:color="auto" w:fill="FFFFFF"/>
        <w:ind w:left="754"/>
        <w:jc w:val="center"/>
      </w:pPr>
    </w:p>
    <w:p w:rsidR="003E25F9" w:rsidRDefault="003E25F9" w:rsidP="003E25F9">
      <w:pPr>
        <w:shd w:val="clear" w:color="auto" w:fill="FFFFFF"/>
        <w:ind w:left="754"/>
        <w:jc w:val="center"/>
      </w:pPr>
    </w:p>
    <w:p w:rsidR="003E25F9" w:rsidRPr="00C229B4" w:rsidRDefault="003E25F9" w:rsidP="003E25F9">
      <w:pPr>
        <w:shd w:val="clear" w:color="auto" w:fill="FFFFFF"/>
        <w:spacing w:line="360" w:lineRule="auto"/>
        <w:jc w:val="center"/>
        <w:rPr>
          <w:rFonts w:eastAsia="Times New Roman"/>
          <w:b/>
          <w:bCs/>
          <w:color w:val="000000"/>
          <w:spacing w:val="-2"/>
          <w:sz w:val="28"/>
          <w:szCs w:val="28"/>
        </w:rPr>
      </w:pPr>
      <w:r w:rsidRPr="00C229B4">
        <w:rPr>
          <w:rFonts w:eastAsia="Times New Roman"/>
          <w:b/>
          <w:bCs/>
          <w:color w:val="000000"/>
          <w:spacing w:val="-2"/>
          <w:sz w:val="28"/>
          <w:szCs w:val="28"/>
        </w:rPr>
        <w:t>ПРОГРАММА ПОДГОТОВКИ СПЕЦИАЛИСТОВ СРЕДНЕГО ЗВЕНА ПО СПЕЦИАЛЬНОСТИ СРЕДНЕГО ПРОФЕССИОНАЛЬНОГО ОБРАЗОВАНИЯ</w:t>
      </w:r>
    </w:p>
    <w:p w:rsidR="003E25F9" w:rsidRPr="00C229B4" w:rsidRDefault="00221B04" w:rsidP="003E25F9">
      <w:pPr>
        <w:shd w:val="clear" w:color="auto" w:fill="FFFFFF"/>
        <w:jc w:val="center"/>
        <w:rPr>
          <w:rFonts w:eastAsia="Times New Roman"/>
          <w:b/>
          <w:bCs/>
          <w:color w:val="000000"/>
          <w:spacing w:val="-2"/>
          <w:sz w:val="28"/>
          <w:szCs w:val="28"/>
          <w:u w:val="single"/>
        </w:rPr>
      </w:pPr>
      <w:r>
        <w:rPr>
          <w:rFonts w:eastAsia="Times New Roman"/>
          <w:b/>
          <w:bCs/>
          <w:color w:val="000000"/>
          <w:spacing w:val="-2"/>
          <w:sz w:val="28"/>
          <w:szCs w:val="28"/>
          <w:u w:val="single"/>
        </w:rPr>
        <w:t>43.02.16 Туризм и гостеприимство</w:t>
      </w:r>
    </w:p>
    <w:p w:rsidR="003E25F9" w:rsidRPr="00C229B4" w:rsidRDefault="003E25F9" w:rsidP="003E25F9">
      <w:pPr>
        <w:shd w:val="clear" w:color="auto" w:fill="FFFFFF"/>
        <w:spacing w:line="274" w:lineRule="exact"/>
        <w:jc w:val="center"/>
        <w:rPr>
          <w:sz w:val="28"/>
          <w:szCs w:val="28"/>
        </w:rPr>
      </w:pPr>
    </w:p>
    <w:p w:rsidR="003E25F9" w:rsidRPr="00C229B4" w:rsidRDefault="003E25F9" w:rsidP="003E25F9">
      <w:pPr>
        <w:shd w:val="clear" w:color="auto" w:fill="FFFFFF"/>
        <w:spacing w:before="634" w:line="322" w:lineRule="exact"/>
        <w:ind w:left="1843" w:right="2304"/>
        <w:jc w:val="center"/>
        <w:rPr>
          <w:sz w:val="28"/>
          <w:szCs w:val="28"/>
        </w:rPr>
      </w:pPr>
      <w:r w:rsidRPr="00C229B4">
        <w:rPr>
          <w:rFonts w:eastAsia="Times New Roman"/>
          <w:b/>
          <w:bCs/>
          <w:color w:val="000000"/>
          <w:sz w:val="28"/>
          <w:szCs w:val="28"/>
        </w:rPr>
        <w:t>РАБОЧАЯ ПРОГРАММА</w:t>
      </w:r>
    </w:p>
    <w:p w:rsidR="003E25F9" w:rsidRPr="00C229B4" w:rsidRDefault="0075647E" w:rsidP="003E25F9">
      <w:pPr>
        <w:shd w:val="clear" w:color="auto" w:fill="FFFFFF"/>
        <w:tabs>
          <w:tab w:val="left" w:leader="underscore" w:pos="9259"/>
        </w:tabs>
        <w:spacing w:before="221" w:line="326" w:lineRule="exact"/>
        <w:ind w:right="576"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УЧЕБНОГО ПРЕДМЕТА</w:t>
      </w:r>
    </w:p>
    <w:p w:rsidR="003E25F9" w:rsidRPr="00C229B4" w:rsidRDefault="003E25F9" w:rsidP="003E25F9">
      <w:pPr>
        <w:spacing w:line="360" w:lineRule="auto"/>
        <w:jc w:val="center"/>
        <w:rPr>
          <w:b/>
          <w:sz w:val="28"/>
          <w:szCs w:val="28"/>
        </w:rPr>
      </w:pPr>
    </w:p>
    <w:p w:rsidR="003E25F9" w:rsidRPr="00C229B4" w:rsidRDefault="002B7396" w:rsidP="002B7396">
      <w:pPr>
        <w:spacing w:line="360" w:lineRule="auto"/>
        <w:jc w:val="center"/>
        <w:rPr>
          <w:rFonts w:eastAsia="Times New Roman"/>
          <w:b/>
          <w:bCs/>
          <w:color w:val="FF0000"/>
          <w:sz w:val="28"/>
          <w:szCs w:val="28"/>
          <w:u w:val="single"/>
        </w:rPr>
      </w:pPr>
      <w:r w:rsidRPr="00C229B4">
        <w:rPr>
          <w:b/>
          <w:sz w:val="28"/>
          <w:szCs w:val="28"/>
          <w:u w:val="single"/>
        </w:rPr>
        <w:t>«</w:t>
      </w:r>
      <w:r w:rsidR="00C229B4">
        <w:rPr>
          <w:b/>
          <w:sz w:val="28"/>
          <w:szCs w:val="28"/>
          <w:u w:val="single"/>
        </w:rPr>
        <w:t>ОУП.06</w:t>
      </w:r>
      <w:r w:rsidRPr="00C229B4">
        <w:rPr>
          <w:b/>
          <w:sz w:val="28"/>
          <w:szCs w:val="28"/>
          <w:u w:val="single"/>
        </w:rPr>
        <w:t xml:space="preserve"> ФИЗИЧЕСКАЯ КУЛЬТУРА»</w:t>
      </w:r>
      <w:r w:rsidRPr="00C229B4">
        <w:rPr>
          <w:rFonts w:eastAsia="Times New Roman"/>
          <w:b/>
          <w:bCs/>
          <w:color w:val="FF0000"/>
          <w:sz w:val="28"/>
          <w:szCs w:val="28"/>
          <w:u w:val="single"/>
        </w:rPr>
        <w:t xml:space="preserve"> </w:t>
      </w:r>
    </w:p>
    <w:p w:rsidR="003E25F9" w:rsidRDefault="003E25F9" w:rsidP="003E25F9">
      <w:pPr>
        <w:shd w:val="clear" w:color="auto" w:fill="FFFFFF"/>
        <w:jc w:val="center"/>
      </w:pPr>
    </w:p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>
      <w:pPr>
        <w:jc w:val="center"/>
        <w:rPr>
          <w:sz w:val="24"/>
          <w:szCs w:val="24"/>
        </w:rPr>
      </w:pPr>
      <w:r>
        <w:rPr>
          <w:sz w:val="24"/>
          <w:szCs w:val="24"/>
        </w:rPr>
        <w:t>Михайлов</w:t>
      </w:r>
    </w:p>
    <w:p w:rsidR="003E25F9" w:rsidRDefault="00426D50" w:rsidP="003E25F9">
      <w:pPr>
        <w:jc w:val="center"/>
        <w:rPr>
          <w:sz w:val="24"/>
          <w:szCs w:val="24"/>
        </w:rPr>
      </w:pPr>
      <w:r>
        <w:rPr>
          <w:sz w:val="24"/>
          <w:szCs w:val="24"/>
        </w:rPr>
        <w:t>2024</w:t>
      </w:r>
      <w:r w:rsidR="003E25F9">
        <w:rPr>
          <w:sz w:val="24"/>
          <w:szCs w:val="24"/>
        </w:rPr>
        <w:t xml:space="preserve"> год</w:t>
      </w:r>
    </w:p>
    <w:p w:rsidR="002B7396" w:rsidRDefault="00975F61" w:rsidP="003E25F9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-607695</wp:posOffset>
            </wp:positionH>
            <wp:positionV relativeFrom="paragraph">
              <wp:posOffset>-168910</wp:posOffset>
            </wp:positionV>
            <wp:extent cx="6905625" cy="2600325"/>
            <wp:effectExtent l="19050" t="0" r="9525" b="0"/>
            <wp:wrapNone/>
            <wp:docPr id="2" name="Рисунок 0" descr="Untitled.FR1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FR122.jpg"/>
                    <pic:cNvPicPr/>
                  </pic:nvPicPr>
                  <pic:blipFill>
                    <a:blip r:embed="rId7" cstate="print">
                      <a:lum contrast="30000"/>
                    </a:blip>
                    <a:srcRect l="1468" b="73671"/>
                    <a:stretch>
                      <a:fillRect/>
                    </a:stretch>
                  </pic:blipFill>
                  <pic:spPr>
                    <a:xfrm>
                      <a:off x="0" y="0"/>
                      <a:ext cx="6905625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F3A60">
        <w:rPr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2992120</wp:posOffset>
            </wp:positionH>
            <wp:positionV relativeFrom="paragraph">
              <wp:posOffset>132715</wp:posOffset>
            </wp:positionV>
            <wp:extent cx="3239135" cy="2143760"/>
            <wp:effectExtent l="19050" t="0" r="0" b="0"/>
            <wp:wrapNone/>
            <wp:docPr id="4" name="Рисунок 4" descr="C:\Users\Причислова\Desktop\media\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ричислова\Desktop\media\image8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9135" cy="2143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2828">
        <w:rPr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-339353</wp:posOffset>
            </wp:positionH>
            <wp:positionV relativeFrom="paragraph">
              <wp:posOffset>132934</wp:posOffset>
            </wp:positionV>
            <wp:extent cx="2976399" cy="1282262"/>
            <wp:effectExtent l="19050" t="0" r="0" b="0"/>
            <wp:wrapNone/>
            <wp:docPr id="1" name="Рисунок 1" descr="C:\Users\Причислова\Desktop\media\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ричислова\Desktop\media\image7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399" cy="12822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a3"/>
        <w:tblW w:w="10320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34"/>
        <w:gridCol w:w="5386"/>
      </w:tblGrid>
      <w:tr w:rsidR="003E25F9" w:rsidTr="003E25F9">
        <w:tc>
          <w:tcPr>
            <w:tcW w:w="4934" w:type="dxa"/>
          </w:tcPr>
          <w:p w:rsidR="001D767B" w:rsidRDefault="003E25F9" w:rsidP="001D767B">
            <w:pPr>
              <w:shd w:val="clear" w:color="auto" w:fill="FFFFFF"/>
              <w:tabs>
                <w:tab w:val="left" w:leader="underscore" w:pos="1920"/>
              </w:tabs>
              <w:rPr>
                <w:rFonts w:ascii="Arial" w:hAnsi="Arial" w:cs="Arial"/>
                <w:color w:val="000000"/>
                <w:shd w:val="clear" w:color="auto" w:fill="FFFFFF"/>
              </w:rPr>
            </w:pPr>
            <w:r>
              <w:rPr>
                <w:sz w:val="24"/>
                <w:szCs w:val="24"/>
              </w:rPr>
              <w:br w:type="page"/>
            </w:r>
            <w:bookmarkStart w:id="0" w:name="_GoBack"/>
            <w:bookmarkEnd w:id="0"/>
            <w:r w:rsidR="001D767B"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Рабочая программа рассмотрена и одобрена </w:t>
            </w:r>
            <w:r w:rsidR="001D767B">
              <w:rPr>
                <w:rFonts w:eastAsia="Times New Roman"/>
                <w:color w:val="000000"/>
                <w:sz w:val="24"/>
                <w:szCs w:val="24"/>
              </w:rPr>
              <w:t xml:space="preserve">цикловой комиссией </w:t>
            </w:r>
            <w:r w:rsidR="001D767B">
              <w:rPr>
                <w:rFonts w:eastAsia="Times New Roman"/>
                <w:sz w:val="24"/>
                <w:szCs w:val="24"/>
              </w:rPr>
              <w:t xml:space="preserve">общеобразовательных </w:t>
            </w:r>
            <w:r w:rsidR="008127D3">
              <w:rPr>
                <w:rFonts w:eastAsia="Times New Roman"/>
                <w:sz w:val="24"/>
                <w:szCs w:val="24"/>
              </w:rPr>
              <w:t>предметов</w:t>
            </w:r>
            <w:r w:rsidR="001D767B">
              <w:rPr>
                <w:rFonts w:eastAsia="Times New Roman"/>
                <w:sz w:val="24"/>
                <w:szCs w:val="24"/>
              </w:rPr>
              <w:t>, цикла ОГСЭ</w:t>
            </w:r>
          </w:p>
          <w:p w:rsidR="001D767B" w:rsidRDefault="001D767B" w:rsidP="001D767B">
            <w:pPr>
              <w:shd w:val="clear" w:color="auto" w:fill="FFFFFF"/>
              <w:tabs>
                <w:tab w:val="left" w:leader="underscore" w:pos="1920"/>
              </w:tabs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Председатель цикловой комиссии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br/>
            </w:r>
            <w:r>
              <w:rPr>
                <w:rFonts w:eastAsia="Times New Roman"/>
                <w:color w:val="000000"/>
                <w:sz w:val="24"/>
                <w:szCs w:val="24"/>
              </w:rPr>
              <w:tab/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 О.В. </w:t>
            </w:r>
            <w:proofErr w:type="spellStart"/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Сошкина</w:t>
            </w:r>
            <w:proofErr w:type="spellEnd"/>
          </w:p>
          <w:p w:rsidR="001D767B" w:rsidRDefault="001D767B" w:rsidP="001D767B">
            <w:pPr>
              <w:shd w:val="clear" w:color="auto" w:fill="FFFFFF"/>
              <w:tabs>
                <w:tab w:val="left" w:leader="underscore" w:pos="1944"/>
              </w:tabs>
            </w:pPr>
            <w:r>
              <w:rPr>
                <w:rFonts w:eastAsia="Times New Roman"/>
                <w:color w:val="000000"/>
                <w:sz w:val="24"/>
                <w:szCs w:val="24"/>
              </w:rPr>
              <w:t>Протокол № __</w:t>
            </w:r>
          </w:p>
          <w:p w:rsidR="001D767B" w:rsidRDefault="001D767B" w:rsidP="001D767B">
            <w:pPr>
              <w:shd w:val="clear" w:color="auto" w:fill="FFFFFF"/>
              <w:tabs>
                <w:tab w:val="left" w:leader="underscore" w:pos="2443"/>
              </w:tabs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от «___»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_________  20__г.</w:t>
            </w:r>
          </w:p>
          <w:p w:rsidR="00702828" w:rsidRDefault="00702828" w:rsidP="00702828">
            <w:pPr>
              <w:rPr>
                <w:sz w:val="2"/>
                <w:szCs w:val="2"/>
              </w:rPr>
            </w:pPr>
          </w:p>
          <w:p w:rsidR="00DF3A60" w:rsidRDefault="00DF3A60" w:rsidP="00DF3A60">
            <w:pPr>
              <w:rPr>
                <w:sz w:val="2"/>
                <w:szCs w:val="2"/>
              </w:rPr>
            </w:pPr>
          </w:p>
          <w:p w:rsidR="003E25F9" w:rsidRDefault="003E25F9" w:rsidP="008027D4"/>
        </w:tc>
        <w:tc>
          <w:tcPr>
            <w:tcW w:w="5386" w:type="dxa"/>
          </w:tcPr>
          <w:p w:rsidR="00E92E46" w:rsidRPr="000A63D0" w:rsidRDefault="00A040F5" w:rsidP="00E92E46">
            <w:pPr>
              <w:shd w:val="clear" w:color="auto" w:fill="FFFFFF"/>
              <w:ind w:left="317"/>
              <w:jc w:val="both"/>
              <w:rPr>
                <w:bCs/>
                <w:color w:val="FF0000"/>
                <w:sz w:val="24"/>
                <w:szCs w:val="24"/>
              </w:rPr>
            </w:pPr>
            <w:r w:rsidRPr="00A040F5">
              <w:rPr>
                <w:rFonts w:eastAsia="Times New Roman"/>
                <w:noProof/>
                <w:sz w:val="24"/>
                <w:szCs w:val="24"/>
              </w:rPr>
              <w:pict>
                <v:rect id="_x0000_s1028" style="position:absolute;left:0;text-align:left;margin-left:248.5pt;margin-top:-28.25pt;width:17.25pt;height:18pt;z-index:251661312;mso-position-horizontal-relative:text;mso-position-vertical-relative:text" stroked="f"/>
              </w:pict>
            </w:r>
            <w:r w:rsidR="00E92E46" w:rsidRPr="000D132A">
              <w:rPr>
                <w:rFonts w:eastAsia="Times New Roman"/>
                <w:sz w:val="24"/>
                <w:szCs w:val="24"/>
              </w:rPr>
              <w:t xml:space="preserve">Рабочая программа </w:t>
            </w:r>
            <w:r w:rsidR="0075647E">
              <w:rPr>
                <w:rFonts w:eastAsia="Times New Roman"/>
                <w:sz w:val="24"/>
                <w:szCs w:val="24"/>
              </w:rPr>
              <w:t>учебного предмета</w:t>
            </w:r>
            <w:r w:rsidR="0075647E" w:rsidRPr="000D132A">
              <w:rPr>
                <w:rFonts w:eastAsia="Times New Roman"/>
                <w:sz w:val="24"/>
                <w:szCs w:val="24"/>
              </w:rPr>
              <w:t xml:space="preserve"> </w:t>
            </w:r>
            <w:r w:rsidR="00E92E46" w:rsidRPr="000D132A">
              <w:rPr>
                <w:rFonts w:eastAsia="Times New Roman"/>
                <w:sz w:val="24"/>
                <w:szCs w:val="24"/>
              </w:rPr>
              <w:t>разработана на основе</w:t>
            </w:r>
            <w:r w:rsidR="00E92E46" w:rsidRPr="000A63D0">
              <w:rPr>
                <w:rFonts w:eastAsia="Times New Roman"/>
                <w:color w:val="FF0000"/>
                <w:sz w:val="24"/>
                <w:szCs w:val="24"/>
              </w:rPr>
              <w:t xml:space="preserve"> </w:t>
            </w:r>
            <w:r w:rsidR="00E92E46" w:rsidRPr="000D132A">
              <w:rPr>
                <w:rFonts w:eastAsia="Times New Roman"/>
                <w:sz w:val="24"/>
                <w:szCs w:val="24"/>
              </w:rPr>
              <w:t>Федерального государственного образовательного стандарта среднего общего образова</w:t>
            </w:r>
            <w:r w:rsidR="00B30C0D">
              <w:rPr>
                <w:rFonts w:eastAsia="Times New Roman"/>
                <w:sz w:val="24"/>
                <w:szCs w:val="24"/>
              </w:rPr>
              <w:t>н</w:t>
            </w:r>
            <w:r w:rsidR="00E92E46" w:rsidRPr="000D132A">
              <w:rPr>
                <w:rFonts w:eastAsia="Times New Roman"/>
                <w:sz w:val="24"/>
                <w:szCs w:val="24"/>
              </w:rPr>
              <w:t xml:space="preserve">ия, </w:t>
            </w:r>
            <w:r w:rsidR="00E92E46" w:rsidRPr="000D132A">
              <w:rPr>
                <w:bCs/>
                <w:sz w:val="24"/>
                <w:szCs w:val="24"/>
              </w:rPr>
              <w:t>утвержденного приказом Министерства образования и науки</w:t>
            </w:r>
            <w:r w:rsidR="00E92E46" w:rsidRPr="000A63D0">
              <w:rPr>
                <w:bCs/>
                <w:color w:val="FF0000"/>
                <w:sz w:val="24"/>
                <w:szCs w:val="24"/>
              </w:rPr>
              <w:t xml:space="preserve"> </w:t>
            </w:r>
            <w:r w:rsidR="00E92E46" w:rsidRPr="000D132A">
              <w:rPr>
                <w:bCs/>
                <w:sz w:val="24"/>
                <w:szCs w:val="24"/>
              </w:rPr>
              <w:t xml:space="preserve">от 17 мая 2012 года № 413 </w:t>
            </w:r>
          </w:p>
          <w:p w:rsidR="003E25F9" w:rsidRDefault="003E25F9" w:rsidP="003E25F9">
            <w:pPr>
              <w:shd w:val="clear" w:color="auto" w:fill="FFFFFF"/>
              <w:ind w:left="317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3E25F9" w:rsidRDefault="003E25F9" w:rsidP="003E25F9">
            <w:pPr>
              <w:shd w:val="clear" w:color="auto" w:fill="FFFFFF"/>
              <w:ind w:left="317"/>
              <w:rPr>
                <w:rFonts w:eastAsia="Times New Roman"/>
                <w:color w:val="000000"/>
                <w:sz w:val="24"/>
                <w:szCs w:val="24"/>
              </w:rPr>
            </w:pPr>
            <w:r w:rsidRPr="00E154F7">
              <w:rPr>
                <w:rFonts w:eastAsia="Times New Roman"/>
                <w:color w:val="000000"/>
                <w:sz w:val="24"/>
                <w:szCs w:val="24"/>
              </w:rPr>
              <w:t>УТВ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ЕРЖДАЮ </w:t>
            </w:r>
          </w:p>
          <w:p w:rsidR="003E25F9" w:rsidRDefault="003E25F9" w:rsidP="003E25F9">
            <w:pPr>
              <w:shd w:val="clear" w:color="auto" w:fill="FFFFFF"/>
              <w:ind w:left="317"/>
              <w:jc w:val="both"/>
            </w:pPr>
            <w:r>
              <w:rPr>
                <w:rFonts w:eastAsia="Times New Roman"/>
                <w:color w:val="000000"/>
                <w:sz w:val="24"/>
                <w:szCs w:val="24"/>
              </w:rPr>
              <w:t>Заместитель директора по учебной работе ФКПОУ «МЭКИ» Минтруда России</w:t>
            </w:r>
            <w:r>
              <w:rPr>
                <w:color w:val="000000"/>
                <w:sz w:val="24"/>
                <w:szCs w:val="24"/>
              </w:rPr>
              <w:tab/>
              <w:t xml:space="preserve"> _______________М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.А.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Стенина</w:t>
            </w:r>
            <w:proofErr w:type="spellEnd"/>
          </w:p>
          <w:p w:rsidR="003E25F9" w:rsidRDefault="003E25F9" w:rsidP="003E25F9">
            <w:pPr>
              <w:ind w:left="317"/>
            </w:pPr>
            <w:r>
              <w:rPr>
                <w:rFonts w:eastAsia="Times New Roman"/>
                <w:color w:val="000000"/>
                <w:sz w:val="24"/>
                <w:szCs w:val="24"/>
              </w:rPr>
              <w:t>«____» _____________ 20___ г.</w:t>
            </w:r>
          </w:p>
        </w:tc>
      </w:tr>
    </w:tbl>
    <w:p w:rsidR="003E25F9" w:rsidRDefault="003E25F9" w:rsidP="003E25F9">
      <w:pPr>
        <w:shd w:val="clear" w:color="auto" w:fill="FFFFFF"/>
        <w:spacing w:before="504" w:line="274" w:lineRule="exact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РАБОЧАЯ ПРОГРАММА </w:t>
      </w:r>
      <w:r w:rsidR="0075647E">
        <w:rPr>
          <w:rFonts w:eastAsia="Times New Roman"/>
          <w:color w:val="000000"/>
          <w:spacing w:val="-3"/>
          <w:sz w:val="24"/>
          <w:szCs w:val="24"/>
        </w:rPr>
        <w:t>УЧЕБНОГО ПРЕДМЕТА</w:t>
      </w:r>
      <w:r>
        <w:rPr>
          <w:rFonts w:eastAsia="Times New Roman"/>
          <w:color w:val="000000"/>
          <w:spacing w:val="-3"/>
          <w:sz w:val="24"/>
          <w:szCs w:val="24"/>
        </w:rPr>
        <w:t xml:space="preserve"> </w:t>
      </w:r>
      <w:r w:rsidRPr="003312AC">
        <w:rPr>
          <w:rFonts w:eastAsia="Times New Roman"/>
          <w:color w:val="000000"/>
          <w:sz w:val="24"/>
          <w:szCs w:val="24"/>
        </w:rPr>
        <w:t>«</w:t>
      </w:r>
      <w:r w:rsidR="00C229B4">
        <w:rPr>
          <w:sz w:val="24"/>
          <w:szCs w:val="24"/>
        </w:rPr>
        <w:t>ОУП.06</w:t>
      </w:r>
      <w:r w:rsidR="001630A7" w:rsidRPr="004E0FEC">
        <w:rPr>
          <w:sz w:val="24"/>
          <w:szCs w:val="24"/>
        </w:rPr>
        <w:t xml:space="preserve"> ФИЗИЧЕСКАЯ КУЛЬТУРА</w:t>
      </w:r>
      <w:r w:rsidRPr="003312AC">
        <w:rPr>
          <w:rFonts w:eastAsia="Times New Roman"/>
          <w:color w:val="000000"/>
          <w:sz w:val="24"/>
          <w:szCs w:val="24"/>
        </w:rPr>
        <w:t>»</w:t>
      </w:r>
      <w:r w:rsidR="009C5A61">
        <w:rPr>
          <w:rFonts w:eastAsia="Times New Roman"/>
          <w:color w:val="000000"/>
          <w:sz w:val="24"/>
          <w:szCs w:val="24"/>
        </w:rPr>
        <w:t xml:space="preserve"> для специальности </w:t>
      </w:r>
      <w:r w:rsidR="00221B04">
        <w:rPr>
          <w:rFonts w:eastAsia="Times New Roman"/>
          <w:color w:val="000000"/>
          <w:sz w:val="24"/>
          <w:szCs w:val="24"/>
        </w:rPr>
        <w:t>43.02.16 Туризм и гостеприимство</w:t>
      </w:r>
      <w:r w:rsidR="0032552E">
        <w:rPr>
          <w:rFonts w:eastAsia="Times New Roman"/>
          <w:color w:val="000000"/>
          <w:sz w:val="24"/>
          <w:szCs w:val="24"/>
        </w:rPr>
        <w:t>.</w:t>
      </w:r>
    </w:p>
    <w:p w:rsidR="00C229B4" w:rsidRDefault="00C229B4" w:rsidP="001630A7">
      <w:pPr>
        <w:tabs>
          <w:tab w:val="left" w:pos="-567"/>
        </w:tabs>
        <w:suppressAutoHyphens/>
        <w:spacing w:line="276" w:lineRule="auto"/>
        <w:ind w:left="-851" w:firstLine="567"/>
        <w:jc w:val="both"/>
        <w:rPr>
          <w:rFonts w:eastAsia="Times New Roman"/>
          <w:color w:val="000000"/>
          <w:sz w:val="24"/>
          <w:szCs w:val="24"/>
        </w:rPr>
      </w:pPr>
    </w:p>
    <w:p w:rsidR="001630A7" w:rsidRDefault="00C229B4" w:rsidP="001630A7">
      <w:pPr>
        <w:tabs>
          <w:tab w:val="left" w:pos="-567"/>
        </w:tabs>
        <w:suppressAutoHyphens/>
        <w:spacing w:line="276" w:lineRule="auto"/>
        <w:ind w:left="-851" w:firstLine="567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ab/>
      </w:r>
      <w:r w:rsidR="003E25F9">
        <w:rPr>
          <w:rFonts w:eastAsia="Times New Roman"/>
          <w:color w:val="000000"/>
          <w:sz w:val="24"/>
          <w:szCs w:val="24"/>
        </w:rPr>
        <w:t>Разработчик</w:t>
      </w:r>
      <w:r w:rsidR="001630A7">
        <w:rPr>
          <w:rFonts w:eastAsia="Times New Roman"/>
          <w:color w:val="000000"/>
          <w:sz w:val="24"/>
          <w:szCs w:val="24"/>
        </w:rPr>
        <w:t>и</w:t>
      </w:r>
      <w:r w:rsidR="003E25F9">
        <w:rPr>
          <w:rFonts w:eastAsia="Times New Roman"/>
          <w:color w:val="000000"/>
          <w:sz w:val="24"/>
          <w:szCs w:val="24"/>
        </w:rPr>
        <w:t>:</w:t>
      </w:r>
    </w:p>
    <w:p w:rsidR="001630A7" w:rsidRPr="00F554E5" w:rsidRDefault="001630A7" w:rsidP="001630A7">
      <w:pPr>
        <w:tabs>
          <w:tab w:val="left" w:pos="-567"/>
        </w:tabs>
        <w:suppressAutoHyphens/>
        <w:spacing w:line="276" w:lineRule="auto"/>
        <w:ind w:left="-851" w:firstLine="567"/>
        <w:jc w:val="both"/>
        <w:rPr>
          <w:color w:val="FF0000"/>
          <w:sz w:val="24"/>
          <w:szCs w:val="24"/>
        </w:rPr>
      </w:pPr>
      <w:r w:rsidRPr="001630A7">
        <w:rPr>
          <w:sz w:val="24"/>
          <w:szCs w:val="24"/>
        </w:rPr>
        <w:t xml:space="preserve"> </w:t>
      </w:r>
      <w:r w:rsidR="00C229B4">
        <w:rPr>
          <w:sz w:val="24"/>
          <w:szCs w:val="24"/>
        </w:rPr>
        <w:tab/>
      </w:r>
      <w:r w:rsidRPr="00F554E5">
        <w:rPr>
          <w:sz w:val="24"/>
          <w:szCs w:val="24"/>
        </w:rPr>
        <w:t>Калугина М.С.,</w:t>
      </w:r>
      <w:r w:rsidRPr="00F554E5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преподаватель ФКПОУ «МЭКИ» Минтруда России</w:t>
      </w:r>
      <w:r w:rsidRPr="00F554E5">
        <w:rPr>
          <w:sz w:val="24"/>
          <w:szCs w:val="24"/>
        </w:rPr>
        <w:t xml:space="preserve"> </w:t>
      </w:r>
    </w:p>
    <w:p w:rsidR="001630A7" w:rsidRPr="00F554E5" w:rsidRDefault="00C229B4" w:rsidP="001630A7">
      <w:pPr>
        <w:tabs>
          <w:tab w:val="left" w:pos="0"/>
        </w:tabs>
        <w:suppressAutoHyphens/>
        <w:ind w:left="-851"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 w:rsidR="001630A7">
        <w:rPr>
          <w:sz w:val="24"/>
          <w:szCs w:val="24"/>
        </w:rPr>
        <w:t>Тямисова</w:t>
      </w:r>
      <w:proofErr w:type="spellEnd"/>
      <w:r w:rsidR="001630A7">
        <w:rPr>
          <w:sz w:val="24"/>
          <w:szCs w:val="24"/>
        </w:rPr>
        <w:t xml:space="preserve"> Е.В.,</w:t>
      </w:r>
      <w:r w:rsidR="001630A7" w:rsidRPr="00F554E5">
        <w:rPr>
          <w:rFonts w:eastAsia="Times New Roman"/>
          <w:color w:val="000000"/>
          <w:sz w:val="24"/>
          <w:szCs w:val="24"/>
        </w:rPr>
        <w:t xml:space="preserve"> </w:t>
      </w:r>
      <w:r w:rsidR="001630A7">
        <w:rPr>
          <w:rFonts w:eastAsia="Times New Roman"/>
          <w:color w:val="000000"/>
          <w:sz w:val="24"/>
          <w:szCs w:val="24"/>
        </w:rPr>
        <w:t>преподаватель ФКПОУ «МЭКИ» Минтруда России</w:t>
      </w:r>
      <w:r w:rsidR="001630A7" w:rsidRPr="00F554E5">
        <w:rPr>
          <w:sz w:val="24"/>
          <w:szCs w:val="24"/>
        </w:rPr>
        <w:t xml:space="preserve"> </w:t>
      </w:r>
    </w:p>
    <w:p w:rsidR="003E25F9" w:rsidRPr="001630A7" w:rsidRDefault="00C229B4" w:rsidP="001630A7">
      <w:pPr>
        <w:tabs>
          <w:tab w:val="left" w:pos="0"/>
        </w:tabs>
        <w:suppressAutoHyphens/>
        <w:ind w:left="-851"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1630A7" w:rsidRPr="00F554E5">
        <w:rPr>
          <w:sz w:val="24"/>
          <w:szCs w:val="24"/>
        </w:rPr>
        <w:t>Антонова И.В., преподаватель</w:t>
      </w:r>
      <w:r w:rsidR="001630A7">
        <w:rPr>
          <w:rFonts w:eastAsia="Times New Roman"/>
          <w:color w:val="000000"/>
          <w:sz w:val="24"/>
          <w:szCs w:val="24"/>
        </w:rPr>
        <w:t xml:space="preserve"> ФКПОУ «МЭКИ» Минтруда России</w:t>
      </w:r>
    </w:p>
    <w:p w:rsidR="003E25F9" w:rsidRPr="00F80BE0" w:rsidRDefault="00A040F5" w:rsidP="003E25F9">
      <w:pPr>
        <w:shd w:val="clear" w:color="auto" w:fill="FFFFFF"/>
        <w:spacing w:line="360" w:lineRule="auto"/>
        <w:rPr>
          <w:sz w:val="24"/>
          <w:szCs w:val="24"/>
        </w:rPr>
        <w:sectPr w:rsidR="003E25F9" w:rsidRPr="00F80BE0" w:rsidSect="00C229B4">
          <w:footerReference w:type="default" r:id="rId10"/>
          <w:pgSz w:w="11899" w:h="16838"/>
          <w:pgMar w:top="701" w:right="662" w:bottom="1930" w:left="1392" w:header="720" w:footer="720" w:gutter="0"/>
          <w:cols w:space="60"/>
          <w:noEndnote/>
          <w:titlePg/>
          <w:docGrid w:linePitch="272"/>
        </w:sectPr>
      </w:pPr>
      <w:r>
        <w:rPr>
          <w:noProof/>
          <w:sz w:val="24"/>
          <w:szCs w:val="24"/>
        </w:rPr>
        <w:pict>
          <v:rect id="_x0000_s1026" style="position:absolute;margin-left:471.9pt;margin-top:131.9pt;width:28.5pt;height:38.25pt;z-index:251658240" stroked="f"/>
        </w:pict>
      </w:r>
    </w:p>
    <w:p w:rsidR="00174B8F" w:rsidRDefault="00174B8F" w:rsidP="00174B8F">
      <w:pPr>
        <w:shd w:val="clear" w:color="auto" w:fill="FFFFFF"/>
        <w:spacing w:before="523"/>
        <w:ind w:left="3893"/>
      </w:pPr>
      <w:r>
        <w:rPr>
          <w:rFonts w:eastAsia="Times New Roman"/>
          <w:b/>
          <w:bCs/>
          <w:color w:val="000000"/>
          <w:sz w:val="28"/>
          <w:szCs w:val="28"/>
        </w:rPr>
        <w:lastRenderedPageBreak/>
        <w:t>СОДЕРЖАНИЕ</w:t>
      </w:r>
    </w:p>
    <w:p w:rsidR="00174B8F" w:rsidRDefault="00174B8F" w:rsidP="00174B8F">
      <w:pPr>
        <w:shd w:val="clear" w:color="auto" w:fill="FFFFFF"/>
        <w:spacing w:before="283"/>
        <w:jc w:val="right"/>
      </w:pPr>
    </w:p>
    <w:p w:rsidR="00174B8F" w:rsidRDefault="00174B8F" w:rsidP="00174B8F">
      <w:pPr>
        <w:numPr>
          <w:ilvl w:val="0"/>
          <w:numId w:val="1"/>
        </w:numPr>
        <w:shd w:val="clear" w:color="auto" w:fill="FFFFFF"/>
        <w:tabs>
          <w:tab w:val="left" w:pos="360"/>
          <w:tab w:val="left" w:pos="2770"/>
          <w:tab w:val="left" w:pos="5726"/>
        </w:tabs>
        <w:spacing w:before="298" w:line="322" w:lineRule="exact"/>
        <w:ind w:left="360" w:right="1152" w:hanging="360"/>
        <w:rPr>
          <w:b/>
          <w:bCs/>
          <w:color w:val="000000"/>
          <w:spacing w:val="-1"/>
          <w:sz w:val="28"/>
          <w:szCs w:val="28"/>
        </w:rPr>
      </w:pPr>
      <w:r>
        <w:rPr>
          <w:rFonts w:eastAsia="Times New Roman"/>
          <w:b/>
          <w:bCs/>
          <w:color w:val="000000"/>
          <w:spacing w:val="-4"/>
          <w:sz w:val="28"/>
          <w:szCs w:val="28"/>
        </w:rPr>
        <w:t>ПАСПОРТ</w:t>
      </w:r>
      <w:r w:rsidR="001D2FE7">
        <w:rPr>
          <w:rFonts w:eastAsia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pacing w:val="-3"/>
          <w:sz w:val="28"/>
          <w:szCs w:val="28"/>
        </w:rPr>
        <w:t>ПРОГРАММЫ</w:t>
      </w:r>
      <w:r w:rsidR="001D2FE7">
        <w:rPr>
          <w:rFonts w:eastAsia="Times New Roman"/>
          <w:b/>
          <w:bCs/>
          <w:color w:val="000000"/>
          <w:spacing w:val="-3"/>
          <w:sz w:val="28"/>
          <w:szCs w:val="28"/>
        </w:rPr>
        <w:t xml:space="preserve"> </w:t>
      </w:r>
      <w:r w:rsidR="0075647E">
        <w:rPr>
          <w:rFonts w:eastAsia="Times New Roman"/>
          <w:b/>
          <w:bCs/>
          <w:color w:val="000000"/>
          <w:spacing w:val="-2"/>
          <w:sz w:val="28"/>
          <w:szCs w:val="28"/>
        </w:rPr>
        <w:t>УЧЕБНОГО ПРЕДМЕТА</w:t>
      </w:r>
    </w:p>
    <w:p w:rsidR="00174B8F" w:rsidRDefault="00174B8F" w:rsidP="00174B8F">
      <w:pPr>
        <w:numPr>
          <w:ilvl w:val="0"/>
          <w:numId w:val="1"/>
        </w:numPr>
        <w:shd w:val="clear" w:color="auto" w:fill="FFFFFF"/>
        <w:tabs>
          <w:tab w:val="left" w:pos="360"/>
        </w:tabs>
        <w:spacing w:before="226" w:line="322" w:lineRule="exact"/>
        <w:ind w:left="360" w:right="1152" w:hanging="360"/>
        <w:rPr>
          <w:b/>
          <w:bCs/>
          <w:color w:val="000000"/>
          <w:spacing w:val="-1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СТРУКТУРА И СОДЕРЖАНИЕ </w:t>
      </w:r>
      <w:r w:rsidR="0075647E">
        <w:rPr>
          <w:rFonts w:eastAsia="Times New Roman"/>
          <w:b/>
          <w:bCs/>
          <w:color w:val="000000"/>
          <w:sz w:val="28"/>
          <w:szCs w:val="28"/>
        </w:rPr>
        <w:t>УЧЕБНОГО ПРЕДМЕТА</w:t>
      </w:r>
    </w:p>
    <w:p w:rsidR="00174B8F" w:rsidRDefault="00174B8F" w:rsidP="00174B8F">
      <w:pPr>
        <w:numPr>
          <w:ilvl w:val="0"/>
          <w:numId w:val="1"/>
        </w:numPr>
        <w:shd w:val="clear" w:color="auto" w:fill="FFFFFF"/>
        <w:tabs>
          <w:tab w:val="left" w:pos="360"/>
          <w:tab w:val="left" w:pos="2510"/>
          <w:tab w:val="left" w:pos="5208"/>
        </w:tabs>
        <w:spacing w:before="619" w:line="322" w:lineRule="exact"/>
        <w:ind w:left="360" w:right="1152" w:hanging="360"/>
        <w:rPr>
          <w:b/>
          <w:bCs/>
          <w:color w:val="000000"/>
          <w:spacing w:val="-1"/>
          <w:sz w:val="28"/>
          <w:szCs w:val="28"/>
        </w:rPr>
      </w:pPr>
      <w:r>
        <w:rPr>
          <w:rFonts w:eastAsia="Times New Roman"/>
          <w:b/>
          <w:bCs/>
          <w:color w:val="000000"/>
          <w:spacing w:val="-3"/>
          <w:sz w:val="28"/>
          <w:szCs w:val="28"/>
        </w:rPr>
        <w:t>УСЛОВИЯ</w:t>
      </w:r>
      <w:r w:rsidR="001D2FE7">
        <w:rPr>
          <w:rFonts w:eastAsia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pacing w:val="-2"/>
          <w:sz w:val="28"/>
          <w:szCs w:val="28"/>
        </w:rPr>
        <w:t>РЕАЛИЗАЦИИ</w:t>
      </w:r>
      <w:r w:rsidR="001D2FE7">
        <w:rPr>
          <w:rFonts w:eastAsia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pacing w:val="-3"/>
          <w:sz w:val="28"/>
          <w:szCs w:val="28"/>
        </w:rPr>
        <w:t xml:space="preserve">ПРОГРАММЫ </w:t>
      </w:r>
      <w:r w:rsidR="0075647E">
        <w:rPr>
          <w:rFonts w:eastAsia="Times New Roman"/>
          <w:b/>
          <w:bCs/>
          <w:color w:val="000000"/>
          <w:sz w:val="28"/>
          <w:szCs w:val="28"/>
        </w:rPr>
        <w:t>УЧЕБНОГО ПРЕДМЕТА</w:t>
      </w:r>
    </w:p>
    <w:p w:rsidR="00174B8F" w:rsidRDefault="00A040F5" w:rsidP="00174B8F">
      <w:pPr>
        <w:numPr>
          <w:ilvl w:val="0"/>
          <w:numId w:val="1"/>
        </w:numPr>
        <w:shd w:val="clear" w:color="auto" w:fill="FFFFFF"/>
        <w:tabs>
          <w:tab w:val="left" w:pos="360"/>
        </w:tabs>
        <w:spacing w:before="614" w:line="322" w:lineRule="exact"/>
        <w:ind w:left="360" w:right="1152" w:hanging="360"/>
        <w:rPr>
          <w:b/>
          <w:bCs/>
          <w:color w:val="000000"/>
          <w:spacing w:val="-1"/>
          <w:sz w:val="28"/>
          <w:szCs w:val="28"/>
        </w:rPr>
      </w:pPr>
      <w:r w:rsidRPr="00A040F5">
        <w:rPr>
          <w:rFonts w:eastAsia="Times New Roman"/>
          <w:b/>
          <w:bCs/>
          <w:noProof/>
          <w:color w:val="000000"/>
          <w:sz w:val="28"/>
          <w:szCs w:val="28"/>
        </w:rPr>
        <w:pict>
          <v:rect id="_x0000_s1027" style="position:absolute;left:0;text-align:left;margin-left:402.3pt;margin-top:504.55pt;width:28.5pt;height:38.25pt;z-index:251659264" stroked="f"/>
        </w:pict>
      </w:r>
      <w:r w:rsidR="00174B8F">
        <w:rPr>
          <w:rFonts w:eastAsia="Times New Roman"/>
          <w:b/>
          <w:bCs/>
          <w:color w:val="000000"/>
          <w:sz w:val="28"/>
          <w:szCs w:val="28"/>
        </w:rPr>
        <w:t xml:space="preserve">КОНТРОЛЬ И ОЦЕНКА РЕЗУЛЬТАТОВ ОСВОЕНИЯ </w:t>
      </w:r>
      <w:r w:rsidR="0075647E">
        <w:rPr>
          <w:rFonts w:eastAsia="Times New Roman"/>
          <w:b/>
          <w:bCs/>
          <w:color w:val="000000"/>
          <w:sz w:val="28"/>
          <w:szCs w:val="28"/>
        </w:rPr>
        <w:t>УЧЕБНОГО ПРЕДМЕТА</w:t>
      </w:r>
    </w:p>
    <w:p w:rsidR="00174B8F" w:rsidRDefault="00174B8F" w:rsidP="00174B8F">
      <w:pPr>
        <w:numPr>
          <w:ilvl w:val="0"/>
          <w:numId w:val="1"/>
        </w:numPr>
        <w:shd w:val="clear" w:color="auto" w:fill="FFFFFF"/>
        <w:tabs>
          <w:tab w:val="left" w:pos="360"/>
        </w:tabs>
        <w:spacing w:before="614" w:line="322" w:lineRule="exact"/>
        <w:ind w:left="360" w:right="1152" w:hanging="360"/>
        <w:rPr>
          <w:b/>
          <w:bCs/>
          <w:color w:val="000000"/>
          <w:spacing w:val="-1"/>
          <w:sz w:val="28"/>
          <w:szCs w:val="28"/>
        </w:rPr>
        <w:sectPr w:rsidR="00174B8F">
          <w:pgSz w:w="11899" w:h="16838"/>
          <w:pgMar w:top="701" w:right="1723" w:bottom="10051" w:left="1704" w:header="720" w:footer="720" w:gutter="0"/>
          <w:cols w:space="60"/>
          <w:noEndnote/>
        </w:sectPr>
      </w:pPr>
    </w:p>
    <w:p w:rsidR="00174B8F" w:rsidRPr="00C229B4" w:rsidRDefault="00174B8F" w:rsidP="00C229B4">
      <w:pPr>
        <w:pStyle w:val="a4"/>
        <w:numPr>
          <w:ilvl w:val="0"/>
          <w:numId w:val="6"/>
        </w:numPr>
        <w:shd w:val="clear" w:color="auto" w:fill="FFFFFF"/>
        <w:tabs>
          <w:tab w:val="left" w:leader="underscore" w:pos="9514"/>
        </w:tabs>
        <w:spacing w:before="283" w:line="360" w:lineRule="auto"/>
        <w:ind w:left="423"/>
        <w:jc w:val="both"/>
        <w:rPr>
          <w:b/>
          <w:caps/>
          <w:sz w:val="24"/>
          <w:szCs w:val="24"/>
          <w:u w:val="single"/>
        </w:rPr>
      </w:pPr>
      <w:r w:rsidRPr="00C229B4">
        <w:rPr>
          <w:rFonts w:eastAsia="Times New Roman"/>
          <w:b/>
          <w:bCs/>
          <w:color w:val="000000"/>
          <w:sz w:val="24"/>
          <w:szCs w:val="24"/>
        </w:rPr>
        <w:lastRenderedPageBreak/>
        <w:t xml:space="preserve">ПАСПОРТ РАБОЧЕЙ ПРОГРАММЫ </w:t>
      </w:r>
      <w:r w:rsidR="0075647E">
        <w:rPr>
          <w:rFonts w:eastAsia="Times New Roman"/>
          <w:b/>
          <w:bCs/>
          <w:color w:val="000000"/>
          <w:sz w:val="24"/>
          <w:szCs w:val="24"/>
        </w:rPr>
        <w:t>УЧЕБНОГО ПРЕДМЕТА</w:t>
      </w:r>
      <w:r w:rsidR="00C229B4" w:rsidRPr="00C229B4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1630A7" w:rsidRPr="00C229B4">
        <w:rPr>
          <w:b/>
          <w:caps/>
          <w:sz w:val="24"/>
          <w:szCs w:val="24"/>
          <w:u w:val="single"/>
        </w:rPr>
        <w:t>«</w:t>
      </w:r>
      <w:r w:rsidR="00C229B4" w:rsidRPr="00C229B4">
        <w:rPr>
          <w:b/>
          <w:caps/>
          <w:sz w:val="24"/>
          <w:szCs w:val="24"/>
          <w:u w:val="single"/>
        </w:rPr>
        <w:t xml:space="preserve">ОУП.06 </w:t>
      </w:r>
      <w:r w:rsidR="001630A7" w:rsidRPr="00C229B4">
        <w:rPr>
          <w:b/>
          <w:caps/>
          <w:sz w:val="24"/>
          <w:szCs w:val="24"/>
          <w:u w:val="single"/>
        </w:rPr>
        <w:t>физическая культура»</w:t>
      </w:r>
    </w:p>
    <w:p w:rsidR="00174B8F" w:rsidRPr="00C609A1" w:rsidRDefault="00174B8F" w:rsidP="003E25F9">
      <w:pPr>
        <w:shd w:val="clear" w:color="auto" w:fill="FFFFFF"/>
        <w:tabs>
          <w:tab w:val="left" w:pos="567"/>
        </w:tabs>
        <w:spacing w:line="360" w:lineRule="auto"/>
        <w:rPr>
          <w:sz w:val="24"/>
          <w:szCs w:val="24"/>
        </w:rPr>
      </w:pPr>
      <w:r w:rsidRPr="00C609A1">
        <w:rPr>
          <w:b/>
          <w:bCs/>
          <w:color w:val="000000"/>
          <w:sz w:val="24"/>
          <w:szCs w:val="24"/>
        </w:rPr>
        <w:t>1.1.</w:t>
      </w:r>
      <w:r w:rsidRPr="00C609A1">
        <w:rPr>
          <w:b/>
          <w:bCs/>
          <w:color w:val="000000"/>
          <w:sz w:val="24"/>
          <w:szCs w:val="24"/>
        </w:rPr>
        <w:tab/>
      </w:r>
      <w:r w:rsidRPr="00C609A1">
        <w:rPr>
          <w:rFonts w:eastAsia="Times New Roman"/>
          <w:b/>
          <w:bCs/>
          <w:color w:val="000000"/>
          <w:sz w:val="24"/>
          <w:szCs w:val="24"/>
        </w:rPr>
        <w:t>Область применения рабочей программы</w:t>
      </w:r>
    </w:p>
    <w:p w:rsidR="003E25F9" w:rsidRDefault="003E25F9" w:rsidP="003E25F9">
      <w:pPr>
        <w:shd w:val="clear" w:color="auto" w:fill="FFFFFF"/>
        <w:spacing w:line="360" w:lineRule="auto"/>
        <w:ind w:firstLine="567"/>
        <w:jc w:val="both"/>
        <w:rPr>
          <w:rFonts w:eastAsia="Times New Roman"/>
          <w:b/>
          <w:color w:val="000000"/>
          <w:sz w:val="24"/>
          <w:szCs w:val="24"/>
        </w:rPr>
      </w:pPr>
      <w:r w:rsidRPr="00E24748">
        <w:rPr>
          <w:rFonts w:eastAsia="Times New Roman"/>
          <w:color w:val="000000"/>
          <w:sz w:val="24"/>
          <w:szCs w:val="24"/>
        </w:rPr>
        <w:t xml:space="preserve">Рабочая программа </w:t>
      </w:r>
      <w:r w:rsidR="0075647E">
        <w:rPr>
          <w:rFonts w:eastAsia="Times New Roman"/>
          <w:color w:val="000000"/>
          <w:sz w:val="24"/>
          <w:szCs w:val="24"/>
        </w:rPr>
        <w:t>учебного предмета</w:t>
      </w:r>
      <w:r w:rsidR="0075647E" w:rsidRPr="00E24748">
        <w:rPr>
          <w:rFonts w:eastAsia="Times New Roman"/>
          <w:color w:val="000000"/>
          <w:sz w:val="24"/>
          <w:szCs w:val="24"/>
        </w:rPr>
        <w:t xml:space="preserve"> </w:t>
      </w:r>
      <w:r w:rsidRPr="00E24748">
        <w:rPr>
          <w:rFonts w:eastAsia="Times New Roman"/>
          <w:color w:val="000000"/>
          <w:sz w:val="24"/>
          <w:szCs w:val="24"/>
        </w:rPr>
        <w:t xml:space="preserve">является частью программы </w:t>
      </w:r>
      <w:r w:rsidRPr="00E24748">
        <w:rPr>
          <w:rFonts w:eastAsia="Times New Roman"/>
          <w:color w:val="000000"/>
          <w:spacing w:val="-4"/>
          <w:sz w:val="24"/>
          <w:szCs w:val="24"/>
        </w:rPr>
        <w:t xml:space="preserve">подготовки специалистов среднего звена в соответствии с ФГОС СПО </w:t>
      </w:r>
      <w:r w:rsidR="00221B04">
        <w:rPr>
          <w:rFonts w:eastAsia="Times New Roman"/>
          <w:b/>
          <w:color w:val="000000"/>
          <w:spacing w:val="-4"/>
          <w:sz w:val="24"/>
          <w:szCs w:val="24"/>
        </w:rPr>
        <w:t>43.02.16 Туризм и гостеприимство</w:t>
      </w:r>
      <w:r w:rsidR="0032552E">
        <w:rPr>
          <w:rFonts w:eastAsia="Times New Roman"/>
          <w:b/>
          <w:color w:val="000000"/>
          <w:spacing w:val="-4"/>
          <w:sz w:val="24"/>
          <w:szCs w:val="24"/>
        </w:rPr>
        <w:t>.</w:t>
      </w:r>
    </w:p>
    <w:p w:rsidR="003E25F9" w:rsidRDefault="003E25F9" w:rsidP="003E25F9">
      <w:pPr>
        <w:shd w:val="clear" w:color="auto" w:fill="FFFFFF"/>
        <w:spacing w:line="276" w:lineRule="auto"/>
        <w:ind w:left="720"/>
        <w:jc w:val="both"/>
        <w:rPr>
          <w:rFonts w:eastAsia="Times New Roman"/>
          <w:b/>
          <w:color w:val="000000"/>
          <w:sz w:val="24"/>
          <w:szCs w:val="24"/>
        </w:rPr>
      </w:pPr>
    </w:p>
    <w:p w:rsidR="00174B8F" w:rsidRPr="00C609A1" w:rsidRDefault="00174B8F" w:rsidP="003E25F9">
      <w:pPr>
        <w:shd w:val="clear" w:color="auto" w:fill="FFFFFF"/>
        <w:tabs>
          <w:tab w:val="left" w:pos="571"/>
        </w:tabs>
        <w:spacing w:before="10" w:line="360" w:lineRule="auto"/>
        <w:jc w:val="both"/>
        <w:rPr>
          <w:sz w:val="24"/>
          <w:szCs w:val="24"/>
        </w:rPr>
      </w:pPr>
      <w:r w:rsidRPr="00C609A1">
        <w:rPr>
          <w:b/>
          <w:bCs/>
          <w:color w:val="000000"/>
          <w:sz w:val="24"/>
          <w:szCs w:val="24"/>
        </w:rPr>
        <w:t>1.2.</w:t>
      </w:r>
      <w:r w:rsidRPr="00C609A1">
        <w:rPr>
          <w:b/>
          <w:bCs/>
          <w:color w:val="000000"/>
          <w:sz w:val="24"/>
          <w:szCs w:val="24"/>
        </w:rPr>
        <w:tab/>
      </w:r>
      <w:r w:rsidRPr="00C609A1">
        <w:rPr>
          <w:rFonts w:eastAsia="Times New Roman"/>
          <w:b/>
          <w:bCs/>
          <w:color w:val="000000"/>
          <w:sz w:val="24"/>
          <w:szCs w:val="24"/>
        </w:rPr>
        <w:t xml:space="preserve">Место </w:t>
      </w:r>
      <w:r w:rsidR="0075647E">
        <w:rPr>
          <w:rFonts w:eastAsia="Times New Roman"/>
          <w:b/>
          <w:bCs/>
          <w:color w:val="000000"/>
          <w:sz w:val="24"/>
          <w:szCs w:val="24"/>
        </w:rPr>
        <w:t>предмета</w:t>
      </w:r>
      <w:r w:rsidRPr="00C609A1">
        <w:rPr>
          <w:rFonts w:eastAsia="Times New Roman"/>
          <w:b/>
          <w:bCs/>
          <w:color w:val="000000"/>
          <w:sz w:val="24"/>
          <w:szCs w:val="24"/>
        </w:rPr>
        <w:t xml:space="preserve"> в структуре программы подготовки специалистов</w:t>
      </w:r>
      <w:r w:rsidRPr="00C609A1">
        <w:rPr>
          <w:rFonts w:eastAsia="Times New Roman"/>
          <w:b/>
          <w:bCs/>
          <w:color w:val="000000"/>
          <w:sz w:val="24"/>
          <w:szCs w:val="24"/>
        </w:rPr>
        <w:br/>
        <w:t>среднего звена:</w:t>
      </w:r>
    </w:p>
    <w:p w:rsidR="003E25F9" w:rsidRDefault="003E25F9" w:rsidP="001D2FE7">
      <w:pPr>
        <w:shd w:val="clear" w:color="auto" w:fill="FFFFFF"/>
        <w:tabs>
          <w:tab w:val="left" w:pos="571"/>
        </w:tabs>
        <w:spacing w:line="276" w:lineRule="auto"/>
        <w:ind w:left="709"/>
        <w:jc w:val="both"/>
        <w:rPr>
          <w:rFonts w:eastAsia="Times New Roman"/>
          <w:color w:val="000000"/>
          <w:sz w:val="24"/>
          <w:szCs w:val="24"/>
        </w:rPr>
      </w:pPr>
      <w:r w:rsidRPr="00A02F2D">
        <w:rPr>
          <w:rFonts w:eastAsia="Times New Roman"/>
          <w:color w:val="000000"/>
          <w:sz w:val="24"/>
          <w:szCs w:val="24"/>
        </w:rPr>
        <w:t>Учебн</w:t>
      </w:r>
      <w:r w:rsidR="0075647E">
        <w:rPr>
          <w:rFonts w:eastAsia="Times New Roman"/>
          <w:color w:val="000000"/>
          <w:sz w:val="24"/>
          <w:szCs w:val="24"/>
        </w:rPr>
        <w:t>ый</w:t>
      </w:r>
      <w:r w:rsidRPr="00A02F2D">
        <w:rPr>
          <w:rFonts w:eastAsia="Times New Roman"/>
          <w:color w:val="000000"/>
          <w:sz w:val="24"/>
          <w:szCs w:val="24"/>
        </w:rPr>
        <w:t xml:space="preserve"> </w:t>
      </w:r>
      <w:r w:rsidR="0075647E">
        <w:rPr>
          <w:rFonts w:eastAsia="Times New Roman"/>
          <w:color w:val="000000"/>
          <w:sz w:val="24"/>
          <w:szCs w:val="24"/>
        </w:rPr>
        <w:t>предмет</w:t>
      </w:r>
      <w:r w:rsidRPr="00A02F2D">
        <w:rPr>
          <w:rFonts w:eastAsia="Times New Roman"/>
          <w:color w:val="000000"/>
          <w:sz w:val="24"/>
          <w:szCs w:val="24"/>
        </w:rPr>
        <w:t xml:space="preserve"> «</w:t>
      </w:r>
      <w:r w:rsidR="00C229B4">
        <w:rPr>
          <w:rFonts w:eastAsia="Times New Roman"/>
          <w:color w:val="000000"/>
          <w:sz w:val="24"/>
          <w:szCs w:val="24"/>
        </w:rPr>
        <w:t xml:space="preserve">ОУП.06 </w:t>
      </w:r>
      <w:r w:rsidR="001630A7" w:rsidRPr="001630A7">
        <w:rPr>
          <w:rFonts w:eastAsia="Times New Roman"/>
          <w:sz w:val="24"/>
          <w:szCs w:val="24"/>
        </w:rPr>
        <w:t>Физическая культура</w:t>
      </w:r>
      <w:r w:rsidRPr="00A02F2D">
        <w:rPr>
          <w:rFonts w:eastAsia="Times New Roman"/>
          <w:color w:val="000000"/>
          <w:sz w:val="24"/>
          <w:szCs w:val="24"/>
        </w:rPr>
        <w:t xml:space="preserve">» </w:t>
      </w:r>
      <w:r w:rsidR="00C229B4" w:rsidRPr="00A02F2D">
        <w:rPr>
          <w:rFonts w:eastAsia="Times New Roman"/>
          <w:color w:val="000000"/>
          <w:sz w:val="24"/>
          <w:szCs w:val="24"/>
        </w:rPr>
        <w:t xml:space="preserve">принадлежит к </w:t>
      </w:r>
      <w:r w:rsidR="00C229B4" w:rsidRPr="003E6C6C">
        <w:rPr>
          <w:rFonts w:eastAsia="Times New Roman"/>
          <w:sz w:val="24"/>
          <w:szCs w:val="24"/>
        </w:rPr>
        <w:t>общеобразовательному</w:t>
      </w:r>
      <w:r w:rsidR="00C229B4" w:rsidRPr="00A02F2D">
        <w:rPr>
          <w:rFonts w:eastAsia="Times New Roman"/>
          <w:color w:val="000000"/>
          <w:sz w:val="24"/>
          <w:szCs w:val="24"/>
        </w:rPr>
        <w:t xml:space="preserve"> циклу (</w:t>
      </w:r>
      <w:r w:rsidR="00C229B4" w:rsidRPr="003E6C6C">
        <w:rPr>
          <w:rFonts w:eastAsia="Times New Roman"/>
          <w:sz w:val="24"/>
          <w:szCs w:val="24"/>
        </w:rPr>
        <w:t>О</w:t>
      </w:r>
      <w:r w:rsidR="00C229B4" w:rsidRPr="00A02F2D">
        <w:rPr>
          <w:rFonts w:eastAsia="Times New Roman"/>
          <w:color w:val="000000"/>
          <w:sz w:val="24"/>
          <w:szCs w:val="24"/>
        </w:rPr>
        <w:t>.00).</w:t>
      </w:r>
    </w:p>
    <w:p w:rsidR="003E25F9" w:rsidRDefault="003E25F9" w:rsidP="00C609A1">
      <w:pPr>
        <w:shd w:val="clear" w:color="auto" w:fill="FFFFFF"/>
        <w:tabs>
          <w:tab w:val="left" w:pos="571"/>
        </w:tabs>
        <w:spacing w:line="360" w:lineRule="auto"/>
        <w:rPr>
          <w:rFonts w:eastAsia="Times New Roman"/>
          <w:i/>
          <w:iCs/>
          <w:color w:val="000000"/>
          <w:sz w:val="24"/>
          <w:szCs w:val="24"/>
        </w:rPr>
      </w:pPr>
    </w:p>
    <w:p w:rsidR="00174B8F" w:rsidRPr="00C609A1" w:rsidRDefault="00174B8F" w:rsidP="00C609A1">
      <w:pPr>
        <w:shd w:val="clear" w:color="auto" w:fill="FFFFFF"/>
        <w:tabs>
          <w:tab w:val="left" w:pos="571"/>
        </w:tabs>
        <w:spacing w:line="360" w:lineRule="auto"/>
        <w:rPr>
          <w:sz w:val="24"/>
          <w:szCs w:val="24"/>
        </w:rPr>
      </w:pPr>
      <w:r w:rsidRPr="00C609A1">
        <w:rPr>
          <w:b/>
          <w:bCs/>
          <w:color w:val="000000"/>
          <w:sz w:val="24"/>
          <w:szCs w:val="24"/>
        </w:rPr>
        <w:t>1.3.</w:t>
      </w:r>
      <w:r w:rsidRPr="00C609A1">
        <w:rPr>
          <w:b/>
          <w:bCs/>
          <w:color w:val="000000"/>
          <w:sz w:val="24"/>
          <w:szCs w:val="24"/>
        </w:rPr>
        <w:tab/>
      </w:r>
      <w:r w:rsidRPr="00C609A1">
        <w:rPr>
          <w:rFonts w:eastAsia="Times New Roman"/>
          <w:b/>
          <w:bCs/>
          <w:color w:val="000000"/>
          <w:sz w:val="24"/>
          <w:szCs w:val="24"/>
        </w:rPr>
        <w:t xml:space="preserve">Цели и задачи </w:t>
      </w:r>
      <w:r w:rsidR="0075647E">
        <w:rPr>
          <w:rFonts w:eastAsia="Times New Roman"/>
          <w:b/>
          <w:bCs/>
          <w:color w:val="000000"/>
          <w:sz w:val="24"/>
          <w:szCs w:val="24"/>
        </w:rPr>
        <w:t>предмета</w:t>
      </w:r>
      <w:r w:rsidRPr="00C609A1">
        <w:rPr>
          <w:rFonts w:eastAsia="Times New Roman"/>
          <w:b/>
          <w:bCs/>
          <w:color w:val="000000"/>
          <w:sz w:val="24"/>
          <w:szCs w:val="24"/>
        </w:rPr>
        <w:t xml:space="preserve"> – требования к результатам освоения</w:t>
      </w:r>
      <w:r w:rsidR="001F120A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75647E">
        <w:rPr>
          <w:rFonts w:eastAsia="Times New Roman"/>
          <w:b/>
          <w:bCs/>
          <w:color w:val="000000"/>
          <w:sz w:val="24"/>
          <w:szCs w:val="24"/>
        </w:rPr>
        <w:t>предмета</w:t>
      </w:r>
      <w:r w:rsidRPr="00C609A1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5229C1" w:rsidRDefault="00174B8F" w:rsidP="00C229B4">
      <w:pPr>
        <w:shd w:val="clear" w:color="auto" w:fill="FFFFFF"/>
        <w:spacing w:before="82"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C609A1">
        <w:rPr>
          <w:rFonts w:eastAsia="Times New Roman"/>
          <w:color w:val="000000"/>
          <w:spacing w:val="-2"/>
          <w:sz w:val="24"/>
          <w:szCs w:val="24"/>
        </w:rPr>
        <w:t xml:space="preserve">Рабочая программа </w:t>
      </w:r>
      <w:r w:rsidR="0075647E">
        <w:rPr>
          <w:rFonts w:eastAsia="Times New Roman"/>
          <w:color w:val="000000"/>
          <w:spacing w:val="-2"/>
          <w:sz w:val="24"/>
          <w:szCs w:val="24"/>
        </w:rPr>
        <w:t>предмета</w:t>
      </w:r>
      <w:r w:rsidRPr="00C609A1">
        <w:rPr>
          <w:rFonts w:eastAsia="Times New Roman"/>
          <w:color w:val="000000"/>
          <w:spacing w:val="-2"/>
          <w:sz w:val="24"/>
          <w:szCs w:val="24"/>
        </w:rPr>
        <w:t xml:space="preserve"> ориентирована на достижение следующих </w:t>
      </w:r>
      <w:r w:rsidRPr="00C609A1">
        <w:rPr>
          <w:rFonts w:eastAsia="Times New Roman"/>
          <w:color w:val="000000"/>
          <w:sz w:val="24"/>
          <w:szCs w:val="24"/>
        </w:rPr>
        <w:t>целей:</w:t>
      </w:r>
    </w:p>
    <w:p w:rsidR="005229C1" w:rsidRPr="005229C1" w:rsidRDefault="005229C1" w:rsidP="00C229B4">
      <w:pPr>
        <w:pStyle w:val="a4"/>
        <w:widowControl/>
        <w:numPr>
          <w:ilvl w:val="0"/>
          <w:numId w:val="7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before="120" w:after="120" w:line="276" w:lineRule="auto"/>
        <w:ind w:left="851" w:hanging="284"/>
        <w:jc w:val="both"/>
        <w:rPr>
          <w:sz w:val="24"/>
          <w:szCs w:val="24"/>
        </w:rPr>
      </w:pPr>
      <w:r w:rsidRPr="005229C1">
        <w:rPr>
          <w:sz w:val="24"/>
          <w:szCs w:val="24"/>
        </w:rPr>
        <w:t>формирование физической культуры личности будущего профессионала, востребованного на современном рынке труда;</w:t>
      </w:r>
    </w:p>
    <w:p w:rsidR="005229C1" w:rsidRPr="005229C1" w:rsidRDefault="005229C1" w:rsidP="00C229B4">
      <w:pPr>
        <w:pStyle w:val="a4"/>
        <w:widowControl/>
        <w:numPr>
          <w:ilvl w:val="0"/>
          <w:numId w:val="7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before="120" w:after="120" w:line="276" w:lineRule="auto"/>
        <w:ind w:left="851" w:hanging="284"/>
        <w:jc w:val="both"/>
        <w:rPr>
          <w:sz w:val="24"/>
          <w:szCs w:val="24"/>
        </w:rPr>
      </w:pPr>
      <w:r w:rsidRPr="005229C1">
        <w:rPr>
          <w:sz w:val="24"/>
          <w:szCs w:val="24"/>
        </w:rPr>
        <w:t>развитие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:rsidR="005229C1" w:rsidRPr="005229C1" w:rsidRDefault="005229C1" w:rsidP="00C229B4">
      <w:pPr>
        <w:pStyle w:val="a4"/>
        <w:widowControl/>
        <w:numPr>
          <w:ilvl w:val="0"/>
          <w:numId w:val="7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before="120" w:after="120" w:line="276" w:lineRule="auto"/>
        <w:ind w:left="851" w:hanging="284"/>
        <w:jc w:val="both"/>
        <w:rPr>
          <w:sz w:val="24"/>
          <w:szCs w:val="24"/>
        </w:rPr>
      </w:pPr>
      <w:r w:rsidRPr="005229C1">
        <w:rPr>
          <w:sz w:val="24"/>
          <w:szCs w:val="24"/>
        </w:rPr>
        <w:t>формирование устойчивых мотивов и потребностей в бережном отношении к собственному здоровью, в занятиях физкультурно-оздоровительной и спортивно-оздоровительной деятельностью;</w:t>
      </w:r>
    </w:p>
    <w:p w:rsidR="005229C1" w:rsidRPr="005229C1" w:rsidRDefault="005229C1" w:rsidP="00C229B4">
      <w:pPr>
        <w:pStyle w:val="a4"/>
        <w:widowControl/>
        <w:numPr>
          <w:ilvl w:val="0"/>
          <w:numId w:val="7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before="120" w:after="120" w:line="276" w:lineRule="auto"/>
        <w:ind w:left="851" w:hanging="284"/>
        <w:jc w:val="both"/>
        <w:rPr>
          <w:sz w:val="24"/>
          <w:szCs w:val="24"/>
        </w:rPr>
      </w:pPr>
      <w:r w:rsidRPr="005229C1">
        <w:rPr>
          <w:sz w:val="24"/>
          <w:szCs w:val="24"/>
        </w:rPr>
        <w:t>овладение технологиями современных оздоровительных систем физического воспитания, обогащение инди</w:t>
      </w:r>
      <w:r w:rsidR="00C229B4">
        <w:rPr>
          <w:sz w:val="24"/>
          <w:szCs w:val="24"/>
        </w:rPr>
        <w:t>видуального опыта занятий специ</w:t>
      </w:r>
      <w:r w:rsidRPr="005229C1">
        <w:rPr>
          <w:sz w:val="24"/>
          <w:szCs w:val="24"/>
        </w:rPr>
        <w:t>ально-прикладными физическими упражнениями и базовыми видами спорта;</w:t>
      </w:r>
    </w:p>
    <w:p w:rsidR="005229C1" w:rsidRPr="005229C1" w:rsidRDefault="005229C1" w:rsidP="00C229B4">
      <w:pPr>
        <w:pStyle w:val="a4"/>
        <w:widowControl/>
        <w:numPr>
          <w:ilvl w:val="0"/>
          <w:numId w:val="7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before="120" w:after="120" w:line="276" w:lineRule="auto"/>
        <w:ind w:left="851" w:hanging="284"/>
        <w:jc w:val="both"/>
        <w:rPr>
          <w:sz w:val="24"/>
          <w:szCs w:val="24"/>
        </w:rPr>
      </w:pPr>
      <w:r w:rsidRPr="005229C1">
        <w:rPr>
          <w:sz w:val="24"/>
          <w:szCs w:val="24"/>
        </w:rPr>
        <w:t>овладение 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</w:t>
      </w:r>
    </w:p>
    <w:p w:rsidR="005229C1" w:rsidRPr="005229C1" w:rsidRDefault="005229C1" w:rsidP="00C229B4">
      <w:pPr>
        <w:pStyle w:val="a4"/>
        <w:widowControl/>
        <w:numPr>
          <w:ilvl w:val="0"/>
          <w:numId w:val="7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76" w:lineRule="auto"/>
        <w:ind w:left="851" w:hanging="284"/>
        <w:jc w:val="both"/>
        <w:rPr>
          <w:sz w:val="24"/>
          <w:szCs w:val="24"/>
        </w:rPr>
      </w:pPr>
      <w:r w:rsidRPr="005229C1">
        <w:rPr>
          <w:sz w:val="24"/>
          <w:szCs w:val="24"/>
        </w:rPr>
        <w:t>освоение системы знаний о занятиях физической культурой, их роли и значении в формировании здорового образа жизни и социальных ориентаций;</w:t>
      </w:r>
    </w:p>
    <w:p w:rsidR="00174B8F" w:rsidRDefault="005229C1" w:rsidP="00C229B4">
      <w:pPr>
        <w:pStyle w:val="Style22"/>
        <w:widowControl/>
        <w:numPr>
          <w:ilvl w:val="0"/>
          <w:numId w:val="7"/>
        </w:numPr>
        <w:tabs>
          <w:tab w:val="left" w:pos="851"/>
        </w:tabs>
        <w:spacing w:line="276" w:lineRule="auto"/>
        <w:ind w:left="851" w:right="11" w:hanging="284"/>
        <w:rPr>
          <w:rStyle w:val="FontStyle75"/>
          <w:rFonts w:ascii="Times New Roman" w:hAnsi="Times New Roman" w:cs="Times New Roman"/>
          <w:b w:val="0"/>
          <w:sz w:val="24"/>
          <w:szCs w:val="24"/>
        </w:rPr>
      </w:pPr>
      <w:r w:rsidRPr="005229C1">
        <w:rPr>
          <w:rStyle w:val="FontStyle75"/>
          <w:rFonts w:ascii="Times New Roman" w:hAnsi="Times New Roman" w:cs="Times New Roman"/>
          <w:b w:val="0"/>
          <w:sz w:val="24"/>
          <w:szCs w:val="24"/>
        </w:rPr>
        <w:t xml:space="preserve">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 </w:t>
      </w:r>
    </w:p>
    <w:p w:rsidR="005229C1" w:rsidRPr="005229C1" w:rsidRDefault="005229C1" w:rsidP="005229C1">
      <w:pPr>
        <w:pStyle w:val="Style22"/>
        <w:widowControl/>
        <w:spacing w:line="240" w:lineRule="auto"/>
        <w:ind w:left="714" w:right="11" w:firstLine="0"/>
        <w:rPr>
          <w:rFonts w:ascii="Times New Roman" w:hAnsi="Times New Roman" w:cs="Times New Roman"/>
          <w:bCs/>
        </w:rPr>
      </w:pPr>
    </w:p>
    <w:p w:rsidR="00174B8F" w:rsidRPr="00C609A1" w:rsidRDefault="00174B8F" w:rsidP="00C229B4">
      <w:pPr>
        <w:shd w:val="clear" w:color="auto" w:fill="FFFFFF"/>
        <w:tabs>
          <w:tab w:val="left" w:leader="underscore" w:pos="9514"/>
        </w:tabs>
        <w:spacing w:before="283" w:line="360" w:lineRule="auto"/>
        <w:ind w:firstLine="567"/>
        <w:jc w:val="both"/>
        <w:rPr>
          <w:sz w:val="24"/>
          <w:szCs w:val="24"/>
        </w:rPr>
      </w:pPr>
      <w:r w:rsidRPr="00C609A1">
        <w:rPr>
          <w:rFonts w:eastAsia="Times New Roman"/>
          <w:color w:val="000000"/>
          <w:sz w:val="24"/>
          <w:szCs w:val="24"/>
        </w:rPr>
        <w:t xml:space="preserve">Освоение содержания </w:t>
      </w:r>
      <w:r w:rsidR="0075647E">
        <w:rPr>
          <w:rFonts w:eastAsia="Times New Roman"/>
          <w:color w:val="000000"/>
          <w:sz w:val="24"/>
          <w:szCs w:val="24"/>
        </w:rPr>
        <w:t>учебного предмета</w:t>
      </w:r>
      <w:r w:rsidR="005229C1">
        <w:rPr>
          <w:rFonts w:eastAsia="Times New Roman"/>
          <w:color w:val="000000"/>
          <w:sz w:val="24"/>
          <w:szCs w:val="24"/>
        </w:rPr>
        <w:t xml:space="preserve"> </w:t>
      </w:r>
      <w:r w:rsidR="00C229B4" w:rsidRPr="00A02F2D">
        <w:rPr>
          <w:rFonts w:eastAsia="Times New Roman"/>
          <w:color w:val="000000"/>
          <w:sz w:val="24"/>
          <w:szCs w:val="24"/>
        </w:rPr>
        <w:t>«</w:t>
      </w:r>
      <w:r w:rsidR="00C229B4">
        <w:rPr>
          <w:rFonts w:eastAsia="Times New Roman"/>
          <w:color w:val="000000"/>
          <w:sz w:val="24"/>
          <w:szCs w:val="24"/>
        </w:rPr>
        <w:t xml:space="preserve">ОУП.06 </w:t>
      </w:r>
      <w:r w:rsidR="00C229B4" w:rsidRPr="001630A7">
        <w:rPr>
          <w:rFonts w:eastAsia="Times New Roman"/>
          <w:sz w:val="24"/>
          <w:szCs w:val="24"/>
        </w:rPr>
        <w:t>Физическая культура</w:t>
      </w:r>
      <w:r w:rsidR="00C229B4" w:rsidRPr="00A02F2D">
        <w:rPr>
          <w:rFonts w:eastAsia="Times New Roman"/>
          <w:color w:val="000000"/>
          <w:sz w:val="24"/>
          <w:szCs w:val="24"/>
        </w:rPr>
        <w:t>»</w:t>
      </w:r>
      <w:r w:rsidRPr="00C609A1">
        <w:rPr>
          <w:rFonts w:eastAsia="Times New Roman"/>
          <w:i/>
          <w:iCs/>
          <w:color w:val="000000"/>
          <w:sz w:val="24"/>
          <w:szCs w:val="24"/>
        </w:rPr>
        <w:t xml:space="preserve"> </w:t>
      </w:r>
      <w:r w:rsidRPr="00C609A1">
        <w:rPr>
          <w:rFonts w:eastAsia="Times New Roman"/>
          <w:color w:val="000000"/>
          <w:sz w:val="24"/>
          <w:szCs w:val="24"/>
        </w:rPr>
        <w:t>обеспечивает достижение студентами следующих результатов:</w:t>
      </w:r>
    </w:p>
    <w:p w:rsidR="00221B04" w:rsidRPr="001B1ECD" w:rsidRDefault="00221B04" w:rsidP="00221B04">
      <w:pPr>
        <w:spacing w:line="264" w:lineRule="auto"/>
        <w:ind w:left="120"/>
        <w:jc w:val="both"/>
        <w:rPr>
          <w:sz w:val="24"/>
          <w:szCs w:val="24"/>
        </w:rPr>
      </w:pPr>
      <w:r w:rsidRPr="001B1ECD">
        <w:rPr>
          <w:b/>
          <w:color w:val="000000"/>
          <w:sz w:val="24"/>
          <w:szCs w:val="24"/>
        </w:rPr>
        <w:t>ЛИЧНОСТНЫЕ РЕЗУЛЬТАТЫ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 xml:space="preserve">В результате изучения физической культуры на уровне среднего общего образования у обучающегося будут сформированы следующие личностные результаты: 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 xml:space="preserve">1) </w:t>
      </w:r>
      <w:r w:rsidRPr="001B1ECD">
        <w:rPr>
          <w:b/>
          <w:color w:val="000000"/>
          <w:sz w:val="24"/>
          <w:szCs w:val="24"/>
        </w:rPr>
        <w:t>гражданского воспитания</w:t>
      </w:r>
      <w:r w:rsidRPr="001B1ECD">
        <w:rPr>
          <w:color w:val="000000"/>
          <w:sz w:val="24"/>
          <w:szCs w:val="24"/>
        </w:rPr>
        <w:t>: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proofErr w:type="spellStart"/>
      <w:r w:rsidRPr="001B1ECD">
        <w:rPr>
          <w:color w:val="000000"/>
          <w:sz w:val="24"/>
          <w:szCs w:val="24"/>
        </w:rPr>
        <w:t>сформированность</w:t>
      </w:r>
      <w:proofErr w:type="spellEnd"/>
      <w:r w:rsidRPr="001B1ECD">
        <w:rPr>
          <w:color w:val="000000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lastRenderedPageBreak/>
        <w:t xml:space="preserve">принятие традиционных национальных, общечеловеческих гуманистических и демократических ценностей; 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готовность к гуманитарной и волонтёрской деятельности;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 xml:space="preserve">2) </w:t>
      </w:r>
      <w:r w:rsidRPr="001B1ECD">
        <w:rPr>
          <w:b/>
          <w:color w:val="000000"/>
          <w:sz w:val="24"/>
          <w:szCs w:val="24"/>
        </w:rPr>
        <w:t>патриотического воспитания</w:t>
      </w:r>
      <w:r w:rsidRPr="001B1ECD">
        <w:rPr>
          <w:color w:val="000000"/>
          <w:sz w:val="24"/>
          <w:szCs w:val="24"/>
        </w:rPr>
        <w:t>: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proofErr w:type="spellStart"/>
      <w:r w:rsidRPr="001B1ECD">
        <w:rPr>
          <w:color w:val="000000"/>
          <w:sz w:val="24"/>
          <w:szCs w:val="24"/>
        </w:rPr>
        <w:t>сформированность</w:t>
      </w:r>
      <w:proofErr w:type="spellEnd"/>
      <w:r w:rsidRPr="001B1ECD">
        <w:rPr>
          <w:color w:val="000000"/>
          <w:sz w:val="24"/>
          <w:szCs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идейную убеждённость, готовность к служению и защите Отечества, ответственность за его судьбу;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 xml:space="preserve">3) </w:t>
      </w:r>
      <w:r w:rsidRPr="001B1ECD">
        <w:rPr>
          <w:b/>
          <w:color w:val="000000"/>
          <w:sz w:val="24"/>
          <w:szCs w:val="24"/>
        </w:rPr>
        <w:t>духовно-нравственного воспитания</w:t>
      </w:r>
      <w:r w:rsidRPr="001B1ECD">
        <w:rPr>
          <w:color w:val="000000"/>
          <w:sz w:val="24"/>
          <w:szCs w:val="24"/>
        </w:rPr>
        <w:t>: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осознание духовных ценностей российского народа;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proofErr w:type="spellStart"/>
      <w:r w:rsidRPr="001B1ECD">
        <w:rPr>
          <w:color w:val="000000"/>
          <w:sz w:val="24"/>
          <w:szCs w:val="24"/>
        </w:rPr>
        <w:t>сформированность</w:t>
      </w:r>
      <w:proofErr w:type="spellEnd"/>
      <w:r w:rsidRPr="001B1ECD">
        <w:rPr>
          <w:color w:val="000000"/>
          <w:sz w:val="24"/>
          <w:szCs w:val="24"/>
        </w:rPr>
        <w:t xml:space="preserve"> нравственного сознания, этического поведения; 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осознание личного вклада в построение устойчивого будущего;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 xml:space="preserve">4) </w:t>
      </w:r>
      <w:r w:rsidRPr="001B1ECD">
        <w:rPr>
          <w:b/>
          <w:color w:val="000000"/>
          <w:sz w:val="24"/>
          <w:szCs w:val="24"/>
        </w:rPr>
        <w:t>эстетического воспитания</w:t>
      </w:r>
      <w:r w:rsidRPr="001B1ECD">
        <w:rPr>
          <w:color w:val="000000"/>
          <w:sz w:val="24"/>
          <w:szCs w:val="24"/>
        </w:rPr>
        <w:t>: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 xml:space="preserve">5) </w:t>
      </w:r>
      <w:r w:rsidRPr="001B1ECD">
        <w:rPr>
          <w:b/>
          <w:color w:val="000000"/>
          <w:sz w:val="24"/>
          <w:szCs w:val="24"/>
        </w:rPr>
        <w:t>физического воспитания</w:t>
      </w:r>
      <w:r w:rsidRPr="001B1ECD">
        <w:rPr>
          <w:color w:val="000000"/>
          <w:sz w:val="24"/>
          <w:szCs w:val="24"/>
        </w:rPr>
        <w:t>: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proofErr w:type="spellStart"/>
      <w:r w:rsidRPr="001B1ECD">
        <w:rPr>
          <w:color w:val="000000"/>
          <w:sz w:val="24"/>
          <w:szCs w:val="24"/>
        </w:rPr>
        <w:t>сформированность</w:t>
      </w:r>
      <w:proofErr w:type="spellEnd"/>
      <w:r w:rsidRPr="001B1ECD">
        <w:rPr>
          <w:color w:val="000000"/>
          <w:sz w:val="24"/>
          <w:szCs w:val="24"/>
        </w:rPr>
        <w:t xml:space="preserve"> здорового и безопасного образа жизни, ответственного отношения к своему здоровью;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 xml:space="preserve">потребность в физическом совершенствовании, занятиях 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спортивно-оздоровительной деятельностью;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 xml:space="preserve">6) </w:t>
      </w:r>
      <w:r w:rsidRPr="001B1ECD">
        <w:rPr>
          <w:b/>
          <w:color w:val="000000"/>
          <w:sz w:val="24"/>
          <w:szCs w:val="24"/>
        </w:rPr>
        <w:t>трудового воспитания</w:t>
      </w:r>
      <w:r w:rsidRPr="001B1ECD">
        <w:rPr>
          <w:color w:val="000000"/>
          <w:sz w:val="24"/>
          <w:szCs w:val="24"/>
        </w:rPr>
        <w:t>: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готовность к труду, осознание приобретённых умений и навыков, трудолюбие;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 xml:space="preserve">готовность к активной деятельности технологической и социальной направленности; способность инициировать, планировать и самостоятельно выполнять такую деятельность; 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lastRenderedPageBreak/>
        <w:t xml:space="preserve">7) </w:t>
      </w:r>
      <w:r w:rsidRPr="001B1ECD">
        <w:rPr>
          <w:b/>
          <w:color w:val="000000"/>
          <w:sz w:val="24"/>
          <w:szCs w:val="24"/>
        </w:rPr>
        <w:t>экологического воспитания</w:t>
      </w:r>
      <w:r w:rsidRPr="001B1ECD">
        <w:rPr>
          <w:color w:val="000000"/>
          <w:sz w:val="24"/>
          <w:szCs w:val="24"/>
        </w:rPr>
        <w:t>: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proofErr w:type="spellStart"/>
      <w:r w:rsidRPr="001B1ECD">
        <w:rPr>
          <w:color w:val="000000"/>
          <w:sz w:val="24"/>
          <w:szCs w:val="24"/>
        </w:rPr>
        <w:t>сформированность</w:t>
      </w:r>
      <w:proofErr w:type="spellEnd"/>
      <w:r w:rsidRPr="001B1ECD">
        <w:rPr>
          <w:color w:val="000000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 xml:space="preserve">активное неприятие действий, приносящих вред окружающей среде; 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расширение опыта деятельности экологической направленности.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 xml:space="preserve">8) </w:t>
      </w:r>
      <w:r w:rsidRPr="001B1ECD">
        <w:rPr>
          <w:b/>
          <w:color w:val="000000"/>
          <w:sz w:val="24"/>
          <w:szCs w:val="24"/>
        </w:rPr>
        <w:t>ценности научного познания</w:t>
      </w:r>
      <w:r w:rsidRPr="001B1ECD">
        <w:rPr>
          <w:color w:val="000000"/>
          <w:sz w:val="24"/>
          <w:szCs w:val="24"/>
        </w:rPr>
        <w:t>: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proofErr w:type="spellStart"/>
      <w:r w:rsidRPr="001B1ECD">
        <w:rPr>
          <w:color w:val="000000"/>
          <w:sz w:val="24"/>
          <w:szCs w:val="24"/>
        </w:rPr>
        <w:t>сформированность</w:t>
      </w:r>
      <w:proofErr w:type="spellEnd"/>
      <w:r w:rsidRPr="001B1ECD">
        <w:rPr>
          <w:color w:val="000000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познанием мира;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осознание ценности научной деятельности; готовность осуществлять проектную и исследовательскую деятельность индивидуально и в группе.</w:t>
      </w:r>
    </w:p>
    <w:p w:rsidR="00221B04" w:rsidRPr="001B1ECD" w:rsidRDefault="00221B04" w:rsidP="00221B04">
      <w:pPr>
        <w:ind w:left="120"/>
        <w:rPr>
          <w:sz w:val="24"/>
          <w:szCs w:val="24"/>
        </w:rPr>
      </w:pPr>
      <w:bookmarkStart w:id="1" w:name="_Toc137510620"/>
      <w:bookmarkEnd w:id="1"/>
    </w:p>
    <w:p w:rsidR="00221B04" w:rsidRPr="001B1ECD" w:rsidRDefault="00221B04" w:rsidP="00221B04">
      <w:pPr>
        <w:spacing w:line="264" w:lineRule="auto"/>
        <w:ind w:left="120"/>
        <w:jc w:val="both"/>
        <w:rPr>
          <w:sz w:val="24"/>
          <w:szCs w:val="24"/>
        </w:rPr>
      </w:pPr>
      <w:r w:rsidRPr="001B1ECD">
        <w:rPr>
          <w:b/>
          <w:color w:val="000000"/>
          <w:sz w:val="24"/>
          <w:szCs w:val="24"/>
        </w:rPr>
        <w:t>МЕТАПРЕДМЕТНЫЕ РЕЗУЛЬТАТЫ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bookmarkStart w:id="2" w:name="_Toc134720971"/>
      <w:bookmarkEnd w:id="2"/>
      <w:r w:rsidRPr="001B1ECD">
        <w:rPr>
          <w:color w:val="000000"/>
          <w:sz w:val="24"/>
          <w:szCs w:val="24"/>
        </w:rPr>
        <w:t>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21B04" w:rsidRPr="001B1ECD" w:rsidRDefault="00221B04" w:rsidP="00221B04">
      <w:pPr>
        <w:spacing w:line="264" w:lineRule="auto"/>
        <w:ind w:left="120"/>
        <w:jc w:val="both"/>
        <w:rPr>
          <w:sz w:val="24"/>
          <w:szCs w:val="24"/>
        </w:rPr>
      </w:pPr>
      <w:r w:rsidRPr="001B1ECD">
        <w:rPr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 xml:space="preserve">У обучающегося будут сформированы </w:t>
      </w:r>
      <w:r w:rsidRPr="001B1ECD">
        <w:rPr>
          <w:i/>
          <w:color w:val="000000"/>
          <w:sz w:val="24"/>
          <w:szCs w:val="24"/>
        </w:rPr>
        <w:t>следующие базовые логические действия</w:t>
      </w:r>
      <w:r w:rsidRPr="001B1ECD">
        <w:rPr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самостоятельно формулировать и актуализировать проблему, рассматривать её всесторонне;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устанавливать существенный признак или основания для сравнения, классификации и обобщения;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определять цели деятельности, задавать параметры и критерии их достижения;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 xml:space="preserve">выявлять закономерности и противоречия в рассматриваемых явлениях; 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разрабатывать план решения проблемы с учётом анализа имеющихся материальных и нематериальных ресурсов;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 xml:space="preserve">развивать </w:t>
      </w:r>
      <w:proofErr w:type="spellStart"/>
      <w:r w:rsidRPr="001B1ECD">
        <w:rPr>
          <w:color w:val="000000"/>
          <w:sz w:val="24"/>
          <w:szCs w:val="24"/>
        </w:rPr>
        <w:t>креативное</w:t>
      </w:r>
      <w:proofErr w:type="spellEnd"/>
      <w:r w:rsidRPr="001B1ECD">
        <w:rPr>
          <w:color w:val="000000"/>
          <w:sz w:val="24"/>
          <w:szCs w:val="24"/>
        </w:rPr>
        <w:t xml:space="preserve"> мышление при решении жизненных проблем.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 xml:space="preserve">У обучающегося будут сформированы следующие </w:t>
      </w:r>
      <w:r w:rsidRPr="001B1ECD">
        <w:rPr>
          <w:i/>
          <w:color w:val="000000"/>
          <w:sz w:val="24"/>
          <w:szCs w:val="24"/>
        </w:rPr>
        <w:t>базовые исследовательские действия</w:t>
      </w:r>
      <w:r w:rsidRPr="001B1ECD">
        <w:rPr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 xml:space="preserve"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 xml:space="preserve">овладение видами деятельности по получению нового знания, его интерпретации, преобразованию и применению в различных учебных ситуациях (в том числе при создании учебных и социальных проектов); 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 xml:space="preserve">формирование научного типа мышления, владение научной терминологией, ключевыми </w:t>
      </w:r>
      <w:r w:rsidRPr="001B1ECD">
        <w:rPr>
          <w:color w:val="000000"/>
          <w:sz w:val="24"/>
          <w:szCs w:val="24"/>
        </w:rPr>
        <w:lastRenderedPageBreak/>
        <w:t>понятиями и методами;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давать оценку новым ситуациям, оценивать приобретённый опыт;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осуществлять целенаправленный поиск переноса средств и способов действия в профессиональную среду;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уметь переносить знания в познавательную и практическую области жизнедеятельности;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 xml:space="preserve">уметь интегрировать знания из разных предметных областей; 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 xml:space="preserve">У обучающегося будут сформированы следующие </w:t>
      </w:r>
      <w:r w:rsidRPr="001B1ECD">
        <w:rPr>
          <w:i/>
          <w:color w:val="000000"/>
          <w:sz w:val="24"/>
          <w:szCs w:val="24"/>
        </w:rPr>
        <w:t>умения работать с информацией</w:t>
      </w:r>
      <w:r w:rsidRPr="001B1ECD">
        <w:rPr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 xml:space="preserve"> 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оценивать достоверность, легитимность информации, её соответствие правовым и морально-этическим нормам;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:rsidR="00221B04" w:rsidRPr="001B1ECD" w:rsidRDefault="00221B04" w:rsidP="00221B04">
      <w:pPr>
        <w:spacing w:line="264" w:lineRule="auto"/>
        <w:ind w:left="120"/>
        <w:jc w:val="both"/>
        <w:rPr>
          <w:sz w:val="24"/>
          <w:szCs w:val="24"/>
        </w:rPr>
      </w:pPr>
      <w:r w:rsidRPr="001B1ECD">
        <w:rPr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осуществлять коммуникации во всех сферах жизни;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 xml:space="preserve">владеть различными способами общения и взаимодействия; 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proofErr w:type="spellStart"/>
      <w:r w:rsidRPr="001B1ECD">
        <w:rPr>
          <w:color w:val="000000"/>
          <w:sz w:val="24"/>
          <w:szCs w:val="24"/>
        </w:rPr>
        <w:t>аргументированно</w:t>
      </w:r>
      <w:proofErr w:type="spellEnd"/>
      <w:r w:rsidRPr="001B1ECD">
        <w:rPr>
          <w:color w:val="000000"/>
          <w:sz w:val="24"/>
          <w:szCs w:val="24"/>
        </w:rPr>
        <w:t xml:space="preserve"> вести диалог, уметь смягчать конфликтные ситуации;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развёрнуто и логично излагать свою точку зрения с использованием языковых средств.</w:t>
      </w:r>
    </w:p>
    <w:p w:rsidR="00221B04" w:rsidRPr="001B1ECD" w:rsidRDefault="00221B04" w:rsidP="00221B04">
      <w:pPr>
        <w:spacing w:line="264" w:lineRule="auto"/>
        <w:ind w:left="120"/>
        <w:jc w:val="both"/>
        <w:rPr>
          <w:sz w:val="24"/>
          <w:szCs w:val="24"/>
        </w:rPr>
      </w:pPr>
      <w:r w:rsidRPr="001B1ECD">
        <w:rPr>
          <w:b/>
          <w:color w:val="000000"/>
          <w:sz w:val="24"/>
          <w:szCs w:val="24"/>
        </w:rPr>
        <w:t>Регулятивные универсальные учебные действия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1B1ECD">
        <w:rPr>
          <w:i/>
          <w:color w:val="000000"/>
          <w:sz w:val="24"/>
          <w:szCs w:val="24"/>
        </w:rPr>
        <w:t>самоорганизации</w:t>
      </w:r>
      <w:r w:rsidRPr="001B1ECD">
        <w:rPr>
          <w:color w:val="000000"/>
          <w:sz w:val="24"/>
          <w:szCs w:val="24"/>
        </w:rPr>
        <w:t xml:space="preserve"> как часть регулятивных универсальных учебных действий: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давать оценку новым ситуациям;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расширять рамки учебного предмета на основе личных предпочтений;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делать осознанный выбор, аргументировать его, брать ответственность за решение;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lastRenderedPageBreak/>
        <w:t>оценивать приобретённый опыт;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 xml:space="preserve">способствовать формированию и проявлению широкой эрудиции в разных областях знаний; 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постоянно повышать свой образовательный и культурный уровень;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1B1ECD">
        <w:rPr>
          <w:i/>
          <w:color w:val="000000"/>
          <w:sz w:val="24"/>
          <w:szCs w:val="24"/>
        </w:rPr>
        <w:t>самоконтроля, принятия себя и других</w:t>
      </w:r>
      <w:r w:rsidRPr="001B1ECD">
        <w:rPr>
          <w:color w:val="000000"/>
          <w:sz w:val="24"/>
          <w:szCs w:val="24"/>
        </w:rPr>
        <w:t xml:space="preserve"> как часть регулятивных универсальных учебных действий: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 xml:space="preserve">владеть навыками познавательной рефлексии как осознанием совершаемых действий и мыслительных процессов, их результатов и оснований; 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использовать приёмы рефлексии для оценки ситуации, выбора верного решения;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уметь оценивать риски и своевременно принимать решения по их снижению;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принимать мотивы и аргументы других при анализе результатов деятельности;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принимать себя, понимая свои недостатки и достоинства;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принимать мотивы и аргументы других при анализе результатов деятельности;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признавать своё право и право других на ошибки;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развивать способность понимать мир с позиции другого человека.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1B1ECD">
        <w:rPr>
          <w:i/>
          <w:color w:val="000000"/>
          <w:sz w:val="24"/>
          <w:szCs w:val="24"/>
        </w:rPr>
        <w:t>совместной деятельности</w:t>
      </w:r>
      <w:r w:rsidRPr="001B1ECD">
        <w:rPr>
          <w:color w:val="000000"/>
          <w:sz w:val="24"/>
          <w:szCs w:val="24"/>
        </w:rPr>
        <w:t xml:space="preserve"> как часть коммуникативных универсальных учебных действий: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понимать и использовать преимущества командной и индивидуальной работы;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оценивать качество вклада своего и каждого участника команды в общий результат по разработанным критериям;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осуществлять позитивное стратегическое поведение в различных ситуациях; проявлять творчество и воображение, быть инициативным.</w:t>
      </w:r>
    </w:p>
    <w:p w:rsidR="00221B04" w:rsidRPr="001B1ECD" w:rsidRDefault="00221B04" w:rsidP="00221B04">
      <w:pPr>
        <w:spacing w:line="264" w:lineRule="auto"/>
        <w:ind w:left="120"/>
        <w:jc w:val="both"/>
        <w:rPr>
          <w:sz w:val="24"/>
          <w:szCs w:val="24"/>
        </w:rPr>
      </w:pPr>
      <w:bookmarkStart w:id="3" w:name="_Toc137510621"/>
      <w:bookmarkEnd w:id="3"/>
    </w:p>
    <w:p w:rsidR="00221B04" w:rsidRPr="001B1ECD" w:rsidRDefault="00221B04" w:rsidP="00221B04">
      <w:pPr>
        <w:spacing w:line="264" w:lineRule="auto"/>
        <w:ind w:left="120"/>
        <w:jc w:val="both"/>
        <w:rPr>
          <w:sz w:val="24"/>
          <w:szCs w:val="24"/>
        </w:rPr>
      </w:pPr>
      <w:r w:rsidRPr="001B1ECD">
        <w:rPr>
          <w:b/>
          <w:color w:val="000000"/>
          <w:sz w:val="24"/>
          <w:szCs w:val="24"/>
        </w:rPr>
        <w:t>ПРЕДМЕТНЫЕ РЕЗУЛЬТАТЫ</w:t>
      </w:r>
    </w:p>
    <w:p w:rsidR="00221B04" w:rsidRPr="001B1ECD" w:rsidRDefault="00221B04" w:rsidP="00221B04">
      <w:pPr>
        <w:spacing w:line="264" w:lineRule="auto"/>
        <w:ind w:left="12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К концу обучения обучающийся получит следующие предметные результаты по отдельным темам программы по физической культуре.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b/>
          <w:i/>
          <w:color w:val="000000"/>
          <w:sz w:val="24"/>
          <w:szCs w:val="24"/>
        </w:rPr>
        <w:t>Раздел «Организация самостоятельных занятий»: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 xml:space="preserve">проектировать </w:t>
      </w:r>
      <w:proofErr w:type="spellStart"/>
      <w:r w:rsidRPr="001B1ECD">
        <w:rPr>
          <w:color w:val="000000"/>
          <w:sz w:val="24"/>
          <w:szCs w:val="24"/>
        </w:rPr>
        <w:t>досуговую</w:t>
      </w:r>
      <w:proofErr w:type="spellEnd"/>
      <w:r w:rsidRPr="001B1ECD">
        <w:rPr>
          <w:color w:val="000000"/>
          <w:sz w:val="24"/>
          <w:szCs w:val="24"/>
        </w:rPr>
        <w:t xml:space="preserve"> деятельность с включением в её содержание разнообразных форм активного отдыха, тренировочных и оздоровительных занятий, физкультурно-массовых мероприятий и спортивных соревнований; 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 xml:space="preserve">контролировать показатели индивидуального здоровья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тренировкой, оценке её эффективности; 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color w:val="000000"/>
          <w:sz w:val="24"/>
          <w:szCs w:val="24"/>
        </w:rPr>
      </w:pPr>
      <w:r w:rsidRPr="001B1ECD">
        <w:rPr>
          <w:color w:val="000000"/>
          <w:sz w:val="24"/>
          <w:szCs w:val="24"/>
        </w:rPr>
        <w:t xml:space="preserve">планировать системную организацию занятий кондиционной тренировкой,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«Готов к труду и обороне». 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планировать оздоровительные мероприятия в режиме учебной и трудовой деятельности с целью профилактики умственного и физического утомления, оптимизации работоспособности и функциональной активности основных психических процессов;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 xml:space="preserve">организовывать и проводить сеансы релаксации, банных процедур и </w:t>
      </w:r>
      <w:proofErr w:type="spellStart"/>
      <w:r w:rsidRPr="001B1ECD">
        <w:rPr>
          <w:color w:val="000000"/>
          <w:sz w:val="24"/>
          <w:szCs w:val="24"/>
        </w:rPr>
        <w:t>самомассажа</w:t>
      </w:r>
      <w:proofErr w:type="spellEnd"/>
      <w:r w:rsidRPr="001B1ECD">
        <w:rPr>
          <w:color w:val="000000"/>
          <w:sz w:val="24"/>
          <w:szCs w:val="24"/>
        </w:rPr>
        <w:t xml:space="preserve"> с целью </w:t>
      </w:r>
      <w:r w:rsidRPr="001B1ECD">
        <w:rPr>
          <w:color w:val="000000"/>
          <w:sz w:val="24"/>
          <w:szCs w:val="24"/>
        </w:rPr>
        <w:lastRenderedPageBreak/>
        <w:t xml:space="preserve">восстановления организма после умственных и физических нагрузок; 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 xml:space="preserve">проводить самостоятельные занятия по подготовке к успешному выполнению нормативных требований комплекса «Готов к труду и обороне», планировать их содержание и физические нагрузки, исходя из индивидуальных результатов в тестовых испытаниях. 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b/>
          <w:i/>
          <w:color w:val="000000"/>
          <w:sz w:val="24"/>
          <w:szCs w:val="24"/>
        </w:rPr>
        <w:t>Раздел «Физическое совершенствование»: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и потребностей в физическом развитии и физическом совершенствовании;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выполнять упражнения общефизической подготовки, использовать их в планировании кондиционной тренировки;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демонстрировать основные технические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(футбол, волейбол, баскетбол);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демонстрировать технику приёмов и защитных действий из атлетических единоборств, выполнять их во взаимодействии с партнёром;</w:t>
      </w:r>
    </w:p>
    <w:p w:rsidR="00221B04" w:rsidRPr="001B1ECD" w:rsidRDefault="00221B04" w:rsidP="00221B04">
      <w:pPr>
        <w:spacing w:line="264" w:lineRule="auto"/>
        <w:ind w:firstLine="600"/>
        <w:jc w:val="both"/>
        <w:rPr>
          <w:sz w:val="24"/>
          <w:szCs w:val="24"/>
        </w:rPr>
      </w:pPr>
      <w:r w:rsidRPr="001B1ECD">
        <w:rPr>
          <w:color w:val="000000"/>
          <w:sz w:val="24"/>
          <w:szCs w:val="24"/>
        </w:rPr>
        <w:t>выполнять комплексы физических упражнений на развитие основных физических качеств, демонстрировать ежегодные приросты в тестовых заданиях Комплекса «Готов к труду и обороне».</w:t>
      </w:r>
    </w:p>
    <w:p w:rsidR="00221B04" w:rsidRPr="001B1ECD" w:rsidRDefault="00221B04" w:rsidP="00221B04">
      <w:pPr>
        <w:rPr>
          <w:sz w:val="24"/>
          <w:szCs w:val="24"/>
        </w:rPr>
      </w:pPr>
    </w:p>
    <w:p w:rsidR="00221B04" w:rsidRDefault="00221B04" w:rsidP="00221B04">
      <w:pPr>
        <w:shd w:val="clear" w:color="auto" w:fill="FFFFFF"/>
        <w:tabs>
          <w:tab w:val="left" w:pos="494"/>
        </w:tabs>
        <w:spacing w:before="5" w:line="360" w:lineRule="auto"/>
        <w:rPr>
          <w:b/>
          <w:bCs/>
          <w:color w:val="000000"/>
          <w:sz w:val="24"/>
          <w:szCs w:val="24"/>
        </w:rPr>
      </w:pPr>
    </w:p>
    <w:p w:rsidR="00221B04" w:rsidRPr="00C609A1" w:rsidRDefault="00221B04" w:rsidP="00221B04">
      <w:pPr>
        <w:shd w:val="clear" w:color="auto" w:fill="FFFFFF"/>
        <w:tabs>
          <w:tab w:val="left" w:pos="494"/>
        </w:tabs>
        <w:spacing w:before="5" w:line="360" w:lineRule="auto"/>
        <w:rPr>
          <w:sz w:val="24"/>
          <w:szCs w:val="24"/>
        </w:rPr>
      </w:pPr>
      <w:r w:rsidRPr="00C609A1">
        <w:rPr>
          <w:b/>
          <w:bCs/>
          <w:color w:val="000000"/>
          <w:sz w:val="24"/>
          <w:szCs w:val="24"/>
        </w:rPr>
        <w:t>1.4.</w:t>
      </w:r>
      <w:r w:rsidRPr="00C609A1">
        <w:rPr>
          <w:b/>
          <w:bCs/>
          <w:color w:val="000000"/>
          <w:sz w:val="24"/>
          <w:szCs w:val="24"/>
        </w:rPr>
        <w:tab/>
      </w:r>
      <w:r>
        <w:rPr>
          <w:rFonts w:eastAsia="Times New Roman"/>
          <w:b/>
          <w:bCs/>
          <w:color w:val="000000"/>
          <w:sz w:val="24"/>
          <w:szCs w:val="24"/>
        </w:rPr>
        <w:t>К</w:t>
      </w:r>
      <w:r w:rsidRPr="00C609A1">
        <w:rPr>
          <w:rFonts w:eastAsia="Times New Roman"/>
          <w:b/>
          <w:bCs/>
          <w:color w:val="000000"/>
          <w:sz w:val="24"/>
          <w:szCs w:val="24"/>
        </w:rPr>
        <w:t xml:space="preserve">оличество часов на освоение программы </w:t>
      </w:r>
      <w:r>
        <w:rPr>
          <w:rFonts w:eastAsia="Times New Roman"/>
          <w:b/>
          <w:bCs/>
          <w:color w:val="000000"/>
          <w:sz w:val="24"/>
          <w:szCs w:val="24"/>
        </w:rPr>
        <w:t>предмета</w:t>
      </w:r>
      <w:r w:rsidRPr="00C609A1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221B04" w:rsidRPr="00C609A1" w:rsidRDefault="00221B04" w:rsidP="00221B04">
      <w:pPr>
        <w:shd w:val="clear" w:color="auto" w:fill="FFFFFF"/>
        <w:tabs>
          <w:tab w:val="left" w:leader="underscore" w:pos="6806"/>
        </w:tabs>
        <w:spacing w:line="360" w:lineRule="auto"/>
        <w:ind w:left="725"/>
        <w:rPr>
          <w:sz w:val="24"/>
          <w:szCs w:val="24"/>
        </w:rPr>
      </w:pPr>
      <w:r w:rsidRPr="000D132A">
        <w:rPr>
          <w:rFonts w:eastAsia="Times New Roman"/>
          <w:spacing w:val="-2"/>
          <w:sz w:val="24"/>
          <w:szCs w:val="24"/>
        </w:rPr>
        <w:t>общей</w:t>
      </w:r>
      <w:r>
        <w:rPr>
          <w:rFonts w:eastAsia="Times New Roman"/>
          <w:color w:val="FF0000"/>
          <w:spacing w:val="-2"/>
          <w:sz w:val="24"/>
          <w:szCs w:val="24"/>
        </w:rPr>
        <w:t xml:space="preserve"> </w:t>
      </w:r>
      <w:r w:rsidRPr="00C609A1">
        <w:rPr>
          <w:rFonts w:eastAsia="Times New Roman"/>
          <w:color w:val="000000"/>
          <w:spacing w:val="-2"/>
          <w:sz w:val="24"/>
          <w:szCs w:val="24"/>
        </w:rPr>
        <w:t xml:space="preserve">учебной нагрузки студента </w:t>
      </w:r>
      <w:r>
        <w:rPr>
          <w:rFonts w:eastAsia="Times New Roman"/>
          <w:b/>
          <w:color w:val="000000"/>
          <w:sz w:val="24"/>
          <w:szCs w:val="24"/>
          <w:u w:val="single"/>
        </w:rPr>
        <w:t xml:space="preserve">78 </w:t>
      </w:r>
      <w:r w:rsidRPr="00C609A1">
        <w:rPr>
          <w:rFonts w:eastAsia="Times New Roman"/>
          <w:color w:val="000000"/>
          <w:sz w:val="24"/>
          <w:szCs w:val="24"/>
        </w:rPr>
        <w:t xml:space="preserve"> часов, в том числе:</w:t>
      </w:r>
    </w:p>
    <w:p w:rsidR="00221B04" w:rsidRDefault="00221B04" w:rsidP="00221B04">
      <w:pPr>
        <w:shd w:val="clear" w:color="auto" w:fill="FFFFFF"/>
        <w:tabs>
          <w:tab w:val="left" w:leader="underscore" w:pos="9214"/>
        </w:tabs>
        <w:spacing w:line="360" w:lineRule="auto"/>
        <w:ind w:left="725"/>
        <w:rPr>
          <w:rFonts w:eastAsia="Times New Roman"/>
          <w:color w:val="000000"/>
          <w:sz w:val="24"/>
          <w:szCs w:val="24"/>
        </w:rPr>
      </w:pPr>
      <w:r w:rsidRPr="00C609A1">
        <w:rPr>
          <w:rFonts w:eastAsia="Times New Roman"/>
          <w:color w:val="000000"/>
          <w:spacing w:val="-2"/>
          <w:sz w:val="24"/>
          <w:szCs w:val="24"/>
        </w:rPr>
        <w:t xml:space="preserve">обязательной учебной нагрузки студента </w:t>
      </w:r>
      <w:r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>
        <w:rPr>
          <w:rFonts w:eastAsia="Times New Roman"/>
          <w:b/>
          <w:color w:val="000000"/>
          <w:spacing w:val="-2"/>
          <w:sz w:val="24"/>
          <w:szCs w:val="24"/>
          <w:u w:val="single"/>
        </w:rPr>
        <w:t>70</w:t>
      </w:r>
      <w:r>
        <w:rPr>
          <w:rFonts w:eastAsia="Times New Roman"/>
          <w:color w:val="000000"/>
          <w:spacing w:val="-2"/>
          <w:sz w:val="24"/>
          <w:szCs w:val="24"/>
        </w:rPr>
        <w:t xml:space="preserve">  </w:t>
      </w:r>
      <w:r>
        <w:rPr>
          <w:rFonts w:eastAsia="Times New Roman"/>
          <w:color w:val="000000"/>
          <w:sz w:val="24"/>
          <w:szCs w:val="24"/>
        </w:rPr>
        <w:t>ч</w:t>
      </w:r>
      <w:r w:rsidRPr="00C609A1">
        <w:rPr>
          <w:rFonts w:eastAsia="Times New Roman"/>
          <w:color w:val="000000"/>
          <w:sz w:val="24"/>
          <w:szCs w:val="24"/>
        </w:rPr>
        <w:t>асов;</w:t>
      </w:r>
    </w:p>
    <w:p w:rsidR="00221B04" w:rsidRDefault="00221B04" w:rsidP="00221B04">
      <w:pPr>
        <w:shd w:val="clear" w:color="auto" w:fill="FFFFFF"/>
        <w:tabs>
          <w:tab w:val="left" w:leader="underscore" w:pos="9214"/>
        </w:tabs>
        <w:spacing w:line="360" w:lineRule="auto"/>
        <w:ind w:left="725"/>
        <w:rPr>
          <w:rFonts w:eastAsia="Times New Roman"/>
          <w:color w:val="000000"/>
          <w:sz w:val="24"/>
          <w:szCs w:val="24"/>
        </w:rPr>
      </w:pPr>
      <w:r w:rsidRPr="00C609A1">
        <w:rPr>
          <w:rFonts w:eastAsia="Times New Roman"/>
          <w:color w:val="000000"/>
          <w:spacing w:val="-2"/>
          <w:sz w:val="24"/>
          <w:szCs w:val="24"/>
        </w:rPr>
        <w:t xml:space="preserve">самостоятельной работы студента </w:t>
      </w:r>
      <w:r>
        <w:rPr>
          <w:rFonts w:eastAsia="Times New Roman"/>
          <w:b/>
          <w:color w:val="000000"/>
          <w:sz w:val="24"/>
          <w:szCs w:val="24"/>
          <w:u w:val="single"/>
        </w:rPr>
        <w:t>6</w:t>
      </w:r>
      <w:r>
        <w:rPr>
          <w:rFonts w:eastAsia="Times New Roman"/>
          <w:color w:val="000000"/>
          <w:sz w:val="24"/>
          <w:szCs w:val="24"/>
        </w:rPr>
        <w:t xml:space="preserve">  часов;</w:t>
      </w:r>
    </w:p>
    <w:p w:rsidR="00221B04" w:rsidRPr="00C609A1" w:rsidRDefault="00221B04" w:rsidP="00221B04">
      <w:pPr>
        <w:shd w:val="clear" w:color="auto" w:fill="FFFFFF"/>
        <w:tabs>
          <w:tab w:val="left" w:leader="underscore" w:pos="9214"/>
        </w:tabs>
        <w:spacing w:line="360" w:lineRule="auto"/>
        <w:ind w:left="725"/>
        <w:rPr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защита проектов 2 часа.</w:t>
      </w:r>
    </w:p>
    <w:p w:rsidR="00221B04" w:rsidRPr="00C609A1" w:rsidRDefault="00221B04" w:rsidP="00C609A1">
      <w:pPr>
        <w:shd w:val="clear" w:color="auto" w:fill="FFFFFF"/>
        <w:tabs>
          <w:tab w:val="left" w:leader="underscore" w:pos="7440"/>
        </w:tabs>
        <w:spacing w:line="360" w:lineRule="auto"/>
        <w:ind w:left="2448"/>
        <w:rPr>
          <w:sz w:val="24"/>
          <w:szCs w:val="24"/>
        </w:rPr>
        <w:sectPr w:rsidR="00221B04" w:rsidRPr="00C609A1" w:rsidSect="00A448DD">
          <w:pgSz w:w="11899" w:h="16838"/>
          <w:pgMar w:top="701" w:right="509" w:bottom="1276" w:left="1416" w:header="720" w:footer="720" w:gutter="0"/>
          <w:cols w:space="60"/>
          <w:noEndnote/>
        </w:sectPr>
      </w:pPr>
    </w:p>
    <w:p w:rsidR="003E25F9" w:rsidRDefault="00174B8F" w:rsidP="00C229B4">
      <w:pPr>
        <w:shd w:val="clear" w:color="auto" w:fill="FFFFFF"/>
        <w:spacing w:line="360" w:lineRule="auto"/>
        <w:rPr>
          <w:rFonts w:eastAsia="Times New Roman"/>
          <w:b/>
          <w:bCs/>
          <w:color w:val="000000"/>
          <w:spacing w:val="-2"/>
          <w:sz w:val="24"/>
          <w:szCs w:val="24"/>
        </w:rPr>
      </w:pPr>
      <w:r w:rsidRPr="00C609A1">
        <w:rPr>
          <w:b/>
          <w:bCs/>
          <w:color w:val="000000"/>
          <w:spacing w:val="-2"/>
          <w:sz w:val="24"/>
          <w:szCs w:val="24"/>
        </w:rPr>
        <w:lastRenderedPageBreak/>
        <w:t xml:space="preserve">2. </w:t>
      </w:r>
      <w:r w:rsidRPr="00C609A1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СТРУКТУРА И СОДЕРЖАНИЕ </w:t>
      </w:r>
      <w:r w:rsidR="0075647E">
        <w:rPr>
          <w:rFonts w:eastAsia="Times New Roman"/>
          <w:b/>
          <w:bCs/>
          <w:color w:val="000000"/>
          <w:spacing w:val="-2"/>
          <w:sz w:val="24"/>
          <w:szCs w:val="24"/>
        </w:rPr>
        <w:t>УЧЕБНОГО ПРЕДМЕТА</w:t>
      </w:r>
      <w:r w:rsidR="00C229B4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 </w:t>
      </w:r>
      <w:r w:rsidR="00C229B4" w:rsidRPr="00C229B4">
        <w:rPr>
          <w:rFonts w:eastAsia="Times New Roman"/>
          <w:b/>
          <w:color w:val="000000"/>
          <w:sz w:val="24"/>
          <w:szCs w:val="24"/>
        </w:rPr>
        <w:t xml:space="preserve">«ОУП.06 </w:t>
      </w:r>
      <w:r w:rsidR="00C229B4" w:rsidRPr="00C229B4">
        <w:rPr>
          <w:rFonts w:eastAsia="Times New Roman"/>
          <w:b/>
          <w:sz w:val="24"/>
          <w:szCs w:val="24"/>
        </w:rPr>
        <w:t>ФИЗИЧЕСКАЯ КУЛЬТУРА</w:t>
      </w:r>
      <w:r w:rsidR="00C229B4" w:rsidRPr="00C229B4">
        <w:rPr>
          <w:rFonts w:eastAsia="Times New Roman"/>
          <w:b/>
          <w:color w:val="000000"/>
          <w:sz w:val="24"/>
          <w:szCs w:val="24"/>
        </w:rPr>
        <w:t>»</w:t>
      </w:r>
    </w:p>
    <w:p w:rsidR="00174B8F" w:rsidRDefault="00174B8F" w:rsidP="00C229B4">
      <w:pPr>
        <w:shd w:val="clear" w:color="auto" w:fill="FFFFFF"/>
        <w:spacing w:line="360" w:lineRule="auto"/>
        <w:rPr>
          <w:rFonts w:eastAsia="Times New Roman"/>
          <w:b/>
          <w:bCs/>
          <w:color w:val="000000"/>
          <w:sz w:val="24"/>
          <w:szCs w:val="24"/>
        </w:rPr>
      </w:pPr>
      <w:r w:rsidRPr="00C609A1">
        <w:rPr>
          <w:rFonts w:eastAsia="Times New Roman"/>
          <w:b/>
          <w:bCs/>
          <w:color w:val="000000"/>
          <w:sz w:val="24"/>
          <w:szCs w:val="24"/>
        </w:rPr>
        <w:t xml:space="preserve">2.1. Объем </w:t>
      </w:r>
      <w:r w:rsidR="0075647E">
        <w:rPr>
          <w:rFonts w:eastAsia="Times New Roman"/>
          <w:b/>
          <w:bCs/>
          <w:color w:val="000000"/>
          <w:sz w:val="24"/>
          <w:szCs w:val="24"/>
        </w:rPr>
        <w:t>учебного предмета</w:t>
      </w:r>
      <w:r w:rsidR="0075647E" w:rsidRPr="00C609A1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C609A1">
        <w:rPr>
          <w:rFonts w:eastAsia="Times New Roman"/>
          <w:b/>
          <w:bCs/>
          <w:color w:val="000000"/>
          <w:sz w:val="24"/>
          <w:szCs w:val="24"/>
        </w:rPr>
        <w:t>и виды учебной работы</w:t>
      </w:r>
    </w:p>
    <w:p w:rsidR="00221B04" w:rsidRPr="00C609A1" w:rsidRDefault="00221B04" w:rsidP="00C229B4">
      <w:pPr>
        <w:shd w:val="clear" w:color="auto" w:fill="FFFFFF"/>
        <w:spacing w:line="360" w:lineRule="auto"/>
        <w:rPr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474"/>
        <w:gridCol w:w="2410"/>
      </w:tblGrid>
      <w:tr w:rsidR="00221B04" w:rsidRPr="00C609A1" w:rsidTr="00C62533">
        <w:trPr>
          <w:trHeight w:hRule="exact" w:val="480"/>
        </w:trPr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B04" w:rsidRPr="00C609A1" w:rsidRDefault="00221B04" w:rsidP="00C62533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C609A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B04" w:rsidRPr="00C609A1" w:rsidRDefault="00221B04" w:rsidP="00C62533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C609A1">
              <w:rPr>
                <w:rFonts w:eastAsia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Объем часов</w:t>
            </w:r>
          </w:p>
        </w:tc>
      </w:tr>
      <w:tr w:rsidR="00221B04" w:rsidRPr="00C229B4" w:rsidTr="00C62533">
        <w:trPr>
          <w:trHeight w:hRule="exact" w:val="341"/>
        </w:trPr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B04" w:rsidRPr="000D132A" w:rsidRDefault="00221B04" w:rsidP="00C62533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0D132A">
              <w:rPr>
                <w:rFonts w:eastAsia="Times New Roman"/>
                <w:b/>
                <w:bCs/>
                <w:sz w:val="24"/>
                <w:szCs w:val="24"/>
              </w:rPr>
              <w:t>Общая учебная нагрузка (всего)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B04" w:rsidRPr="00C229B4" w:rsidRDefault="00221B04" w:rsidP="00C62533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78</w:t>
            </w:r>
          </w:p>
        </w:tc>
      </w:tr>
      <w:tr w:rsidR="00221B04" w:rsidRPr="00C229B4" w:rsidTr="00C62533">
        <w:trPr>
          <w:trHeight w:hRule="exact" w:val="336"/>
        </w:trPr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B04" w:rsidRPr="000D132A" w:rsidRDefault="00221B04" w:rsidP="00C62533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0D132A">
              <w:rPr>
                <w:rFonts w:eastAsia="Times New Roman"/>
                <w:b/>
                <w:bCs/>
                <w:spacing w:val="-1"/>
                <w:sz w:val="24"/>
                <w:szCs w:val="24"/>
              </w:rPr>
              <w:t>Обязательная учебная нагрузка (всего)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B04" w:rsidRPr="00C229B4" w:rsidRDefault="00221B04" w:rsidP="00C62533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70</w:t>
            </w:r>
          </w:p>
        </w:tc>
      </w:tr>
      <w:tr w:rsidR="00221B04" w:rsidRPr="00C229B4" w:rsidTr="00C62533">
        <w:trPr>
          <w:trHeight w:hRule="exact" w:val="336"/>
        </w:trPr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B04" w:rsidRPr="00C609A1" w:rsidRDefault="00221B04" w:rsidP="00C62533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C609A1">
              <w:rPr>
                <w:rFonts w:eastAsia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B04" w:rsidRPr="00C229B4" w:rsidRDefault="00221B04" w:rsidP="00C62533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</w:tr>
      <w:tr w:rsidR="00221B04" w:rsidRPr="00C229B4" w:rsidTr="00C62533">
        <w:trPr>
          <w:trHeight w:hRule="exact" w:val="336"/>
        </w:trPr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B04" w:rsidRPr="00C609A1" w:rsidRDefault="00221B04" w:rsidP="00C62533">
            <w:pPr>
              <w:shd w:val="clear" w:color="auto" w:fill="FFFFFF"/>
              <w:spacing w:line="360" w:lineRule="auto"/>
              <w:ind w:left="346"/>
              <w:rPr>
                <w:sz w:val="24"/>
                <w:szCs w:val="24"/>
              </w:rPr>
            </w:pPr>
            <w:r w:rsidRPr="00C609A1">
              <w:rPr>
                <w:rFonts w:eastAsia="Times New Roman"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B04" w:rsidRPr="00C229B4" w:rsidRDefault="00221B04" w:rsidP="00C62533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C229B4">
              <w:rPr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221B04" w:rsidRPr="00C229B4" w:rsidTr="00C62533">
        <w:trPr>
          <w:trHeight w:hRule="exact" w:val="336"/>
        </w:trPr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B04" w:rsidRPr="00C609A1" w:rsidRDefault="00221B04" w:rsidP="00C62533">
            <w:pPr>
              <w:shd w:val="clear" w:color="auto" w:fill="FFFFFF"/>
              <w:spacing w:line="360" w:lineRule="auto"/>
              <w:ind w:left="346"/>
              <w:rPr>
                <w:sz w:val="24"/>
                <w:szCs w:val="24"/>
              </w:rPr>
            </w:pPr>
            <w:r w:rsidRPr="00C609A1">
              <w:rPr>
                <w:rFonts w:eastAsia="Times New Roman"/>
                <w:color w:val="000000"/>
                <w:sz w:val="24"/>
                <w:szCs w:val="24"/>
              </w:rPr>
              <w:t>практические занятия (или работы)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B04" w:rsidRPr="00C229B4" w:rsidRDefault="00221B04" w:rsidP="00C62533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221B04" w:rsidRPr="00C229B4" w:rsidTr="00C62533">
        <w:trPr>
          <w:trHeight w:hRule="exact" w:val="341"/>
        </w:trPr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B04" w:rsidRPr="00C609A1" w:rsidRDefault="00221B04" w:rsidP="00C62533">
            <w:pPr>
              <w:shd w:val="clear" w:color="auto" w:fill="FFFFFF"/>
              <w:spacing w:line="360" w:lineRule="auto"/>
              <w:ind w:left="346"/>
              <w:rPr>
                <w:sz w:val="24"/>
                <w:szCs w:val="24"/>
              </w:rPr>
            </w:pPr>
            <w:r w:rsidRPr="00C609A1">
              <w:rPr>
                <w:rFonts w:eastAsia="Times New Roman"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B04" w:rsidRPr="00C229B4" w:rsidRDefault="00221B04" w:rsidP="00C62533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C229B4">
              <w:rPr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221B04" w:rsidRPr="00C229B4" w:rsidTr="00C62533">
        <w:trPr>
          <w:trHeight w:hRule="exact" w:val="336"/>
        </w:trPr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B04" w:rsidRPr="00C609A1" w:rsidRDefault="00221B04" w:rsidP="00C62533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C609A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Самостоятельная работа студента (всего)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B04" w:rsidRPr="00C229B4" w:rsidRDefault="00221B04" w:rsidP="00C62533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8</w:t>
            </w:r>
          </w:p>
        </w:tc>
      </w:tr>
      <w:tr w:rsidR="00221B04" w:rsidRPr="00C229B4" w:rsidTr="00C62533">
        <w:trPr>
          <w:trHeight w:hRule="exact" w:val="336"/>
        </w:trPr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B04" w:rsidRPr="00C609A1" w:rsidRDefault="00221B04" w:rsidP="00C62533">
            <w:pPr>
              <w:shd w:val="clear" w:color="auto" w:fill="FFFFFF"/>
              <w:spacing w:line="360" w:lineRule="auto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C609A1">
              <w:rPr>
                <w:rFonts w:eastAsia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B04" w:rsidRPr="00C229B4" w:rsidRDefault="00221B04" w:rsidP="00C62533">
            <w:pPr>
              <w:shd w:val="clear" w:color="auto" w:fill="FFFFFF"/>
              <w:spacing w:line="360" w:lineRule="auto"/>
              <w:jc w:val="center"/>
              <w:rPr>
                <w:iCs/>
                <w:color w:val="000000"/>
                <w:sz w:val="24"/>
                <w:szCs w:val="24"/>
              </w:rPr>
            </w:pPr>
          </w:p>
        </w:tc>
      </w:tr>
      <w:tr w:rsidR="00221B04" w:rsidRPr="00A823CD" w:rsidTr="00C62533">
        <w:trPr>
          <w:trHeight w:hRule="exact" w:val="336"/>
        </w:trPr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B04" w:rsidRPr="00C609A1" w:rsidRDefault="00221B04" w:rsidP="00C62533">
            <w:pPr>
              <w:shd w:val="clear" w:color="auto" w:fill="FFFFFF"/>
              <w:spacing w:line="360" w:lineRule="auto"/>
              <w:ind w:left="346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работа над индивидуальным проектом</w:t>
            </w:r>
            <w:r w:rsidRPr="00C609A1"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B04" w:rsidRPr="00A823CD" w:rsidRDefault="00221B04" w:rsidP="00C62533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A823CD">
              <w:rPr>
                <w:sz w:val="24"/>
                <w:szCs w:val="24"/>
              </w:rPr>
              <w:t>2</w:t>
            </w:r>
          </w:p>
        </w:tc>
      </w:tr>
      <w:tr w:rsidR="00221B04" w:rsidRPr="00C229B4" w:rsidTr="00C62533">
        <w:trPr>
          <w:trHeight w:hRule="exact" w:val="336"/>
        </w:trPr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B04" w:rsidRPr="00E92E46" w:rsidRDefault="00221B04" w:rsidP="00C62533">
            <w:pPr>
              <w:shd w:val="clear" w:color="auto" w:fill="FFFFFF"/>
              <w:spacing w:line="360" w:lineRule="auto"/>
              <w:rPr>
                <w:rFonts w:eastAsia="Times New Roman"/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pacing w:val="-2"/>
                <w:sz w:val="24"/>
                <w:szCs w:val="24"/>
              </w:rPr>
              <w:t>Консультации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B04" w:rsidRPr="00C229B4" w:rsidRDefault="00221B04" w:rsidP="00C62533">
            <w:pPr>
              <w:shd w:val="clear" w:color="auto" w:fill="FFFFFF"/>
              <w:spacing w:line="360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</w:t>
            </w:r>
          </w:p>
        </w:tc>
      </w:tr>
      <w:tr w:rsidR="00221B04" w:rsidRPr="00C229B4" w:rsidTr="00C62533">
        <w:trPr>
          <w:trHeight w:hRule="exact" w:val="336"/>
        </w:trPr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B04" w:rsidRPr="00C229B4" w:rsidRDefault="00221B04" w:rsidP="00C62533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3E6C6C">
              <w:rPr>
                <w:rFonts w:eastAsia="Times New Roman"/>
                <w:b/>
                <w:iCs/>
                <w:color w:val="000000"/>
                <w:sz w:val="24"/>
                <w:szCs w:val="24"/>
              </w:rPr>
              <w:t>Промежуточная аттестация</w:t>
            </w:r>
            <w:r w:rsidRPr="00E24748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229B4">
              <w:rPr>
                <w:rFonts w:eastAsia="Times New Roman"/>
                <w:b/>
                <w:iCs/>
                <w:color w:val="000000"/>
                <w:sz w:val="24"/>
                <w:szCs w:val="24"/>
              </w:rPr>
              <w:t xml:space="preserve">в форме зачета в 1 семестре и в форме </w:t>
            </w:r>
            <w:r>
              <w:rPr>
                <w:rFonts w:eastAsia="Times New Roman"/>
                <w:b/>
                <w:iCs/>
                <w:color w:val="000000"/>
                <w:sz w:val="24"/>
                <w:szCs w:val="24"/>
              </w:rPr>
              <w:t>д</w:t>
            </w:r>
            <w:r w:rsidRPr="00C229B4">
              <w:rPr>
                <w:rFonts w:eastAsia="Times New Roman"/>
                <w:b/>
                <w:iCs/>
                <w:color w:val="000000"/>
                <w:sz w:val="24"/>
                <w:szCs w:val="24"/>
              </w:rPr>
              <w:t>ифференцированного зачёта</w:t>
            </w:r>
            <w:r>
              <w:rPr>
                <w:rFonts w:eastAsia="Times New Roman"/>
                <w:b/>
                <w:iCs/>
                <w:color w:val="000000"/>
                <w:sz w:val="24"/>
                <w:szCs w:val="24"/>
              </w:rPr>
              <w:t xml:space="preserve"> во 2 семестре</w:t>
            </w:r>
          </w:p>
          <w:p w:rsidR="00221B04" w:rsidRDefault="00221B04" w:rsidP="00C62533">
            <w:pPr>
              <w:shd w:val="clear" w:color="auto" w:fill="FFFFFF"/>
              <w:spacing w:line="360" w:lineRule="auto"/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</w:p>
          <w:p w:rsidR="00221B04" w:rsidRPr="003E6C6C" w:rsidRDefault="00221B04" w:rsidP="00C62533">
            <w:pPr>
              <w:shd w:val="clear" w:color="auto" w:fill="FFFFFF"/>
              <w:spacing w:line="360" w:lineRule="auto"/>
              <w:rPr>
                <w:rFonts w:eastAsia="Times New Roman"/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B04" w:rsidRPr="00C229B4" w:rsidRDefault="00221B04" w:rsidP="00C62533">
            <w:pPr>
              <w:shd w:val="clear" w:color="auto" w:fill="FFFFFF"/>
              <w:spacing w:line="360" w:lineRule="auto"/>
              <w:jc w:val="center"/>
            </w:pPr>
            <w:r w:rsidRPr="00E92E46">
              <w:rPr>
                <w:sz w:val="24"/>
              </w:rPr>
              <w:t>2</w:t>
            </w:r>
          </w:p>
        </w:tc>
      </w:tr>
      <w:tr w:rsidR="00221B04" w:rsidRPr="00C229B4" w:rsidTr="00C62533">
        <w:trPr>
          <w:trHeight w:hRule="exact" w:val="317"/>
        </w:trPr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B04" w:rsidRPr="003E6C6C" w:rsidRDefault="00221B04" w:rsidP="00C62533">
            <w:pPr>
              <w:shd w:val="clear" w:color="auto" w:fill="FFFFFF"/>
              <w:spacing w:line="360" w:lineRule="auto"/>
              <w:rPr>
                <w:rFonts w:eastAsia="Times New Roman"/>
                <w:iCs/>
                <w:color w:val="000000"/>
                <w:sz w:val="24"/>
                <w:szCs w:val="24"/>
              </w:rPr>
            </w:pPr>
            <w:r w:rsidRPr="003E6C6C">
              <w:rPr>
                <w:rFonts w:eastAsia="Times New Roman"/>
                <w:i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B04" w:rsidRPr="00C229B4" w:rsidRDefault="00221B04" w:rsidP="00C62533">
            <w:pPr>
              <w:shd w:val="clear" w:color="auto" w:fill="FFFFFF"/>
              <w:spacing w:line="360" w:lineRule="auto"/>
              <w:jc w:val="center"/>
            </w:pPr>
          </w:p>
        </w:tc>
      </w:tr>
      <w:tr w:rsidR="00221B04" w:rsidRPr="00C229B4" w:rsidTr="00C62533">
        <w:trPr>
          <w:trHeight w:hRule="exact" w:val="317"/>
        </w:trPr>
        <w:tc>
          <w:tcPr>
            <w:tcW w:w="1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B04" w:rsidRPr="003E6C6C" w:rsidRDefault="00221B04" w:rsidP="00C62533">
            <w:pPr>
              <w:shd w:val="clear" w:color="auto" w:fill="FFFFFF"/>
              <w:spacing w:line="360" w:lineRule="auto"/>
              <w:rPr>
                <w:rFonts w:eastAsia="Times New Roman"/>
                <w:iCs/>
                <w:color w:val="000000"/>
                <w:sz w:val="24"/>
                <w:szCs w:val="24"/>
              </w:rPr>
            </w:pPr>
            <w:r>
              <w:rPr>
                <w:rFonts w:eastAsia="Times New Roman"/>
                <w:iCs/>
                <w:color w:val="000000"/>
                <w:sz w:val="24"/>
                <w:szCs w:val="24"/>
              </w:rPr>
              <w:t xml:space="preserve">       </w:t>
            </w:r>
            <w:r w:rsidRPr="003E6C6C">
              <w:rPr>
                <w:rFonts w:eastAsia="Times New Roman"/>
                <w:iCs/>
                <w:color w:val="000000"/>
                <w:sz w:val="24"/>
                <w:szCs w:val="24"/>
              </w:rPr>
              <w:t>на защиту индивидуального проекта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B04" w:rsidRPr="00C229B4" w:rsidRDefault="00221B04" w:rsidP="00C62533">
            <w:pPr>
              <w:shd w:val="clear" w:color="auto" w:fill="FFFFFF"/>
              <w:spacing w:line="360" w:lineRule="auto"/>
              <w:jc w:val="center"/>
            </w:pPr>
            <w:r w:rsidRPr="00C229B4">
              <w:rPr>
                <w:sz w:val="24"/>
              </w:rPr>
              <w:t>2</w:t>
            </w:r>
          </w:p>
        </w:tc>
      </w:tr>
    </w:tbl>
    <w:p w:rsidR="00724F87" w:rsidRDefault="00724F87" w:rsidP="00C609A1">
      <w:pPr>
        <w:shd w:val="clear" w:color="auto" w:fill="FFFFFF"/>
        <w:spacing w:line="360" w:lineRule="auto"/>
        <w:ind w:left="178"/>
        <w:rPr>
          <w:rFonts w:eastAsia="Times New Roman"/>
          <w:i/>
          <w:iCs/>
          <w:color w:val="000000"/>
          <w:spacing w:val="-1"/>
          <w:sz w:val="24"/>
          <w:szCs w:val="24"/>
        </w:rPr>
      </w:pPr>
    </w:p>
    <w:p w:rsidR="00724F87" w:rsidRPr="003E6C6C" w:rsidRDefault="00724F87">
      <w:pPr>
        <w:widowControl/>
        <w:autoSpaceDE/>
        <w:autoSpaceDN/>
        <w:adjustRightInd/>
        <w:spacing w:after="160" w:line="259" w:lineRule="auto"/>
        <w:rPr>
          <w:rFonts w:eastAsia="Times New Roman"/>
          <w:i/>
          <w:iCs/>
          <w:color w:val="FF0000"/>
          <w:spacing w:val="-1"/>
          <w:sz w:val="24"/>
          <w:szCs w:val="24"/>
        </w:rPr>
      </w:pPr>
      <w:r w:rsidRPr="003E6C6C">
        <w:rPr>
          <w:rFonts w:eastAsia="Times New Roman"/>
          <w:i/>
          <w:iCs/>
          <w:color w:val="FF0000"/>
          <w:spacing w:val="-1"/>
          <w:sz w:val="24"/>
          <w:szCs w:val="24"/>
        </w:rPr>
        <w:br w:type="page"/>
      </w:r>
    </w:p>
    <w:p w:rsidR="008027D4" w:rsidRDefault="008027D4" w:rsidP="008027D4">
      <w:pPr>
        <w:shd w:val="clear" w:color="auto" w:fill="FFFFFF"/>
        <w:spacing w:before="278" w:line="360" w:lineRule="auto"/>
        <w:ind w:left="110"/>
        <w:rPr>
          <w:b/>
        </w:rPr>
      </w:pPr>
      <w:r w:rsidRPr="00E24748">
        <w:rPr>
          <w:b/>
          <w:bCs/>
          <w:color w:val="000000"/>
          <w:spacing w:val="-10"/>
          <w:sz w:val="24"/>
          <w:szCs w:val="24"/>
        </w:rPr>
        <w:lastRenderedPageBreak/>
        <w:t xml:space="preserve">2.2. </w:t>
      </w:r>
      <w:r w:rsidRPr="00E24748">
        <w:rPr>
          <w:rFonts w:eastAsia="Times New Roman"/>
          <w:b/>
          <w:bCs/>
          <w:color w:val="000000"/>
          <w:spacing w:val="-10"/>
          <w:sz w:val="24"/>
          <w:szCs w:val="24"/>
        </w:rPr>
        <w:t xml:space="preserve">Тематический план и содержание </w:t>
      </w:r>
      <w:r w:rsidR="0075647E">
        <w:rPr>
          <w:rFonts w:eastAsia="Times New Roman"/>
          <w:b/>
          <w:bCs/>
          <w:color w:val="000000"/>
          <w:spacing w:val="-10"/>
          <w:sz w:val="24"/>
          <w:szCs w:val="24"/>
        </w:rPr>
        <w:t xml:space="preserve">учебного предмета </w:t>
      </w:r>
      <w:r w:rsidRPr="00095198">
        <w:rPr>
          <w:b/>
        </w:rPr>
        <w:t>«</w:t>
      </w:r>
      <w:r w:rsidR="0075647E">
        <w:rPr>
          <w:b/>
        </w:rPr>
        <w:t>ОУП.06</w:t>
      </w:r>
      <w:r w:rsidRPr="00095198">
        <w:rPr>
          <w:b/>
        </w:rPr>
        <w:t xml:space="preserve"> </w:t>
      </w:r>
      <w:r w:rsidRPr="00095198">
        <w:rPr>
          <w:b/>
          <w:caps/>
        </w:rPr>
        <w:t>физическая культура</w:t>
      </w:r>
      <w:r w:rsidRPr="00095198">
        <w:rPr>
          <w:b/>
        </w:rPr>
        <w:t>»</w:t>
      </w:r>
    </w:p>
    <w:p w:rsidR="00221B04" w:rsidRDefault="00221B04" w:rsidP="008027D4">
      <w:pPr>
        <w:shd w:val="clear" w:color="auto" w:fill="FFFFFF"/>
        <w:spacing w:before="278" w:line="360" w:lineRule="auto"/>
        <w:ind w:left="110"/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0773"/>
        <w:gridCol w:w="2410"/>
      </w:tblGrid>
      <w:tr w:rsidR="00221B04" w:rsidRPr="006A3285" w:rsidTr="00C62533">
        <w:trPr>
          <w:trHeight w:val="20"/>
        </w:trPr>
        <w:tc>
          <w:tcPr>
            <w:tcW w:w="1985" w:type="dxa"/>
            <w:vAlign w:val="center"/>
          </w:tcPr>
          <w:p w:rsidR="00221B04" w:rsidRPr="008027D4" w:rsidRDefault="00221B04" w:rsidP="00C62533">
            <w:pPr>
              <w:suppressAutoHyphens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027D4">
              <w:rPr>
                <w:rFonts w:eastAsia="Times New Roman"/>
                <w:b/>
                <w:spacing w:val="-2"/>
                <w:sz w:val="24"/>
                <w:szCs w:val="24"/>
              </w:rPr>
              <w:t xml:space="preserve">Наименование </w:t>
            </w:r>
            <w:r w:rsidRPr="008027D4">
              <w:rPr>
                <w:rFonts w:eastAsia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10773" w:type="dxa"/>
            <w:vAlign w:val="center"/>
          </w:tcPr>
          <w:p w:rsidR="00221B04" w:rsidRPr="008027D4" w:rsidRDefault="00221B04" w:rsidP="00C62533">
            <w:pPr>
              <w:suppressAutoHyphens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027D4">
              <w:rPr>
                <w:rFonts w:eastAsia="Times New Roman"/>
                <w:b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Pr="008027D4">
              <w:rPr>
                <w:rFonts w:eastAsia="Times New Roman"/>
                <w:b/>
                <w:sz w:val="24"/>
                <w:szCs w:val="24"/>
              </w:rPr>
              <w:t>студентов, основные виды деятельности студентов</w:t>
            </w:r>
          </w:p>
        </w:tc>
        <w:tc>
          <w:tcPr>
            <w:tcW w:w="2410" w:type="dxa"/>
            <w:vAlign w:val="center"/>
          </w:tcPr>
          <w:p w:rsidR="00221B04" w:rsidRPr="006A3285" w:rsidRDefault="00221B04" w:rsidP="00C62533">
            <w:pPr>
              <w:suppressAutoHyphens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6A3285">
              <w:rPr>
                <w:b/>
                <w:sz w:val="24"/>
                <w:szCs w:val="24"/>
              </w:rPr>
              <w:t>Объем</w:t>
            </w:r>
            <w:r>
              <w:rPr>
                <w:b/>
                <w:sz w:val="24"/>
                <w:szCs w:val="24"/>
              </w:rPr>
              <w:t xml:space="preserve"> часов</w:t>
            </w:r>
          </w:p>
        </w:tc>
      </w:tr>
      <w:tr w:rsidR="00221B04" w:rsidRPr="006A3285" w:rsidTr="00C62533">
        <w:trPr>
          <w:trHeight w:val="229"/>
        </w:trPr>
        <w:tc>
          <w:tcPr>
            <w:tcW w:w="1985" w:type="dxa"/>
          </w:tcPr>
          <w:p w:rsidR="00221B04" w:rsidRPr="006A3285" w:rsidRDefault="00221B04" w:rsidP="00C62533">
            <w:pPr>
              <w:suppressAutoHyphens/>
              <w:spacing w:line="360" w:lineRule="auto"/>
              <w:jc w:val="center"/>
              <w:rPr>
                <w:b/>
                <w:i/>
                <w:sz w:val="24"/>
                <w:szCs w:val="24"/>
              </w:rPr>
            </w:pPr>
            <w:r w:rsidRPr="006A3285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0773" w:type="dxa"/>
          </w:tcPr>
          <w:p w:rsidR="00221B04" w:rsidRPr="006A3285" w:rsidRDefault="00221B04" w:rsidP="00C62533">
            <w:pPr>
              <w:suppressAutoHyphens/>
              <w:spacing w:line="360" w:lineRule="auto"/>
              <w:jc w:val="center"/>
              <w:rPr>
                <w:b/>
                <w:i/>
                <w:sz w:val="24"/>
                <w:szCs w:val="24"/>
              </w:rPr>
            </w:pPr>
            <w:r w:rsidRPr="006A3285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21B04" w:rsidRPr="006A3285" w:rsidRDefault="00221B04" w:rsidP="00C62533">
            <w:pPr>
              <w:suppressAutoHyphens/>
              <w:spacing w:line="360" w:lineRule="auto"/>
              <w:jc w:val="center"/>
              <w:rPr>
                <w:b/>
                <w:i/>
                <w:sz w:val="24"/>
                <w:szCs w:val="24"/>
              </w:rPr>
            </w:pPr>
            <w:r w:rsidRPr="006A3285">
              <w:rPr>
                <w:b/>
                <w:i/>
                <w:sz w:val="24"/>
                <w:szCs w:val="24"/>
              </w:rPr>
              <w:t>3</w:t>
            </w:r>
          </w:p>
        </w:tc>
      </w:tr>
      <w:tr w:rsidR="00221B04" w:rsidRPr="006A3285" w:rsidTr="00C62533">
        <w:trPr>
          <w:trHeight w:val="229"/>
        </w:trPr>
        <w:tc>
          <w:tcPr>
            <w:tcW w:w="15168" w:type="dxa"/>
            <w:gridSpan w:val="3"/>
          </w:tcPr>
          <w:p w:rsidR="00221B04" w:rsidRPr="006A3285" w:rsidRDefault="00221B04" w:rsidP="00C62533">
            <w:pPr>
              <w:suppressAutoHyphens/>
              <w:spacing w:line="360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Физическое совершенствование</w:t>
            </w:r>
          </w:p>
        </w:tc>
      </w:tr>
      <w:tr w:rsidR="00221B04" w:rsidRPr="006A3285" w:rsidTr="00C62533">
        <w:trPr>
          <w:trHeight w:val="210"/>
        </w:trPr>
        <w:tc>
          <w:tcPr>
            <w:tcW w:w="12758" w:type="dxa"/>
            <w:gridSpan w:val="2"/>
          </w:tcPr>
          <w:p w:rsidR="00221B04" w:rsidRPr="006A3285" w:rsidRDefault="00221B04" w:rsidP="00C62533">
            <w:pPr>
              <w:spacing w:line="360" w:lineRule="auto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3285">
              <w:rPr>
                <w:b/>
                <w:color w:val="000000"/>
                <w:sz w:val="24"/>
                <w:szCs w:val="24"/>
              </w:rPr>
              <w:t xml:space="preserve">Раздел 1. </w:t>
            </w:r>
            <w:r>
              <w:rPr>
                <w:b/>
                <w:color w:val="000000"/>
                <w:sz w:val="24"/>
                <w:szCs w:val="24"/>
              </w:rPr>
              <w:t>Физкультурно-оздоровительная деятельность</w:t>
            </w:r>
          </w:p>
        </w:tc>
        <w:tc>
          <w:tcPr>
            <w:tcW w:w="2410" w:type="dxa"/>
          </w:tcPr>
          <w:p w:rsidR="00221B04" w:rsidRPr="001A6C10" w:rsidRDefault="00221B04" w:rsidP="00C62533">
            <w:pPr>
              <w:spacing w:line="360" w:lineRule="auto"/>
              <w:textAlignment w:val="baseline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</w:tr>
      <w:tr w:rsidR="00221B04" w:rsidRPr="006A3285" w:rsidTr="00C62533">
        <w:trPr>
          <w:trHeight w:val="20"/>
        </w:trPr>
        <w:tc>
          <w:tcPr>
            <w:tcW w:w="1985" w:type="dxa"/>
            <w:vMerge w:val="restart"/>
          </w:tcPr>
          <w:p w:rsidR="00221B04" w:rsidRPr="006A3285" w:rsidRDefault="00221B04" w:rsidP="00C62533">
            <w:pPr>
              <w:spacing w:line="360" w:lineRule="auto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3285">
              <w:rPr>
                <w:b/>
                <w:color w:val="000000"/>
                <w:sz w:val="24"/>
                <w:szCs w:val="24"/>
              </w:rPr>
              <w:t xml:space="preserve">Тема 1.1. </w:t>
            </w:r>
            <w:r>
              <w:rPr>
                <w:b/>
                <w:color w:val="000000"/>
                <w:sz w:val="24"/>
                <w:szCs w:val="24"/>
              </w:rPr>
              <w:t>Физкультурно-оздоровительная деятельность</w:t>
            </w:r>
          </w:p>
        </w:tc>
        <w:tc>
          <w:tcPr>
            <w:tcW w:w="10773" w:type="dxa"/>
            <w:vAlign w:val="bottom"/>
          </w:tcPr>
          <w:p w:rsidR="00221B04" w:rsidRDefault="00221B04" w:rsidP="00C62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  <w:p w:rsidR="00221B04" w:rsidRPr="001D358C" w:rsidRDefault="00221B04" w:rsidP="00C62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2410" w:type="dxa"/>
            <w:vMerge w:val="restart"/>
            <w:vAlign w:val="center"/>
          </w:tcPr>
          <w:p w:rsidR="00221B04" w:rsidRPr="006A3285" w:rsidRDefault="00221B04" w:rsidP="00C62533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221B04" w:rsidRPr="006A3285" w:rsidTr="00C62533">
        <w:trPr>
          <w:trHeight w:val="729"/>
        </w:trPr>
        <w:tc>
          <w:tcPr>
            <w:tcW w:w="1985" w:type="dxa"/>
            <w:vMerge/>
          </w:tcPr>
          <w:p w:rsidR="00221B04" w:rsidRPr="006A3285" w:rsidRDefault="00221B04" w:rsidP="00C62533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773" w:type="dxa"/>
          </w:tcPr>
          <w:p w:rsidR="00221B04" w:rsidRPr="00DC41E7" w:rsidRDefault="00221B04" w:rsidP="00C62533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DC41E7">
              <w:rPr>
                <w:color w:val="000000"/>
                <w:sz w:val="24"/>
                <w:szCs w:val="24"/>
              </w:rPr>
              <w:t>Упражнения оздоров</w:t>
            </w:r>
            <w:r>
              <w:rPr>
                <w:color w:val="000000"/>
                <w:sz w:val="24"/>
                <w:szCs w:val="24"/>
              </w:rPr>
              <w:t>ительной гимнастики для</w:t>
            </w:r>
            <w:r w:rsidRPr="00DC41E7">
              <w:rPr>
                <w:color w:val="000000"/>
                <w:sz w:val="24"/>
                <w:szCs w:val="24"/>
              </w:rPr>
              <w:t xml:space="preserve"> профилактики нарушения осанки и органов зрения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221B04" w:rsidRDefault="00221B04" w:rsidP="00C62533">
            <w:pPr>
              <w:spacing w:line="264" w:lineRule="auto"/>
              <w:jc w:val="both"/>
              <w:rPr>
                <w:color w:val="000000"/>
                <w:sz w:val="24"/>
                <w:szCs w:val="24"/>
              </w:rPr>
            </w:pPr>
            <w:r w:rsidRPr="00DC41E7">
              <w:rPr>
                <w:color w:val="000000"/>
                <w:sz w:val="24"/>
                <w:szCs w:val="24"/>
              </w:rPr>
              <w:t>Атлетическая и аэробная гимнастика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221B04" w:rsidRDefault="00221B04" w:rsidP="00C62533">
            <w:pPr>
              <w:spacing w:line="264" w:lineRule="auto"/>
              <w:jc w:val="both"/>
              <w:rPr>
                <w:color w:val="000000"/>
                <w:sz w:val="24"/>
                <w:szCs w:val="24"/>
              </w:rPr>
            </w:pPr>
            <w:r w:rsidRPr="00052FED">
              <w:rPr>
                <w:color w:val="000000"/>
                <w:sz w:val="24"/>
                <w:szCs w:val="24"/>
              </w:rPr>
              <w:t xml:space="preserve">Упражнения для профилактики острых респираторных заболеваний, </w:t>
            </w:r>
            <w:proofErr w:type="spellStart"/>
            <w:r w:rsidRPr="00052FED">
              <w:rPr>
                <w:color w:val="000000"/>
                <w:sz w:val="24"/>
                <w:szCs w:val="24"/>
              </w:rPr>
              <w:t>целлюлита</w:t>
            </w:r>
            <w:proofErr w:type="spellEnd"/>
            <w:r w:rsidRPr="00052FED">
              <w:rPr>
                <w:color w:val="000000"/>
                <w:sz w:val="24"/>
                <w:szCs w:val="24"/>
              </w:rPr>
              <w:t xml:space="preserve">, снижения массы тела. </w:t>
            </w:r>
          </w:p>
          <w:p w:rsidR="00221B04" w:rsidRPr="006A3285" w:rsidRDefault="00221B04" w:rsidP="00C62533">
            <w:pPr>
              <w:spacing w:line="264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052FED">
              <w:rPr>
                <w:color w:val="000000"/>
                <w:sz w:val="24"/>
                <w:szCs w:val="24"/>
              </w:rPr>
              <w:t>Стретчинг</w:t>
            </w:r>
            <w:proofErr w:type="spellEnd"/>
            <w:r w:rsidRPr="00052FED">
              <w:rPr>
                <w:color w:val="000000"/>
                <w:sz w:val="24"/>
                <w:szCs w:val="24"/>
              </w:rPr>
              <w:t xml:space="preserve"> и шейп</w:t>
            </w:r>
            <w:r>
              <w:rPr>
                <w:color w:val="000000"/>
                <w:sz w:val="24"/>
                <w:szCs w:val="24"/>
              </w:rPr>
              <w:t>инг.</w:t>
            </w:r>
            <w:r w:rsidRPr="00052FE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Merge/>
            <w:vAlign w:val="center"/>
          </w:tcPr>
          <w:p w:rsidR="00221B04" w:rsidRPr="006A3285" w:rsidRDefault="00221B04" w:rsidP="00C62533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221B04" w:rsidRPr="006A3285" w:rsidTr="00C62533">
        <w:trPr>
          <w:trHeight w:val="974"/>
        </w:trPr>
        <w:tc>
          <w:tcPr>
            <w:tcW w:w="1985" w:type="dxa"/>
            <w:vMerge/>
          </w:tcPr>
          <w:p w:rsidR="00221B04" w:rsidRPr="006A3285" w:rsidRDefault="00221B04" w:rsidP="00C62533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773" w:type="dxa"/>
          </w:tcPr>
          <w:p w:rsidR="00221B04" w:rsidRDefault="00221B04" w:rsidP="00C62533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>
              <w:rPr>
                <w:rFonts w:eastAsia="Times New Roman"/>
                <w:b/>
                <w:sz w:val="24"/>
                <w:szCs w:val="24"/>
              </w:rPr>
              <w:t>:</w:t>
            </w:r>
          </w:p>
          <w:p w:rsidR="00221B04" w:rsidRPr="00052FED" w:rsidRDefault="00221B04" w:rsidP="00C62533">
            <w:pPr>
              <w:jc w:val="both"/>
              <w:rPr>
                <w:sz w:val="24"/>
                <w:szCs w:val="24"/>
              </w:rPr>
            </w:pPr>
            <w:r w:rsidRPr="00052FED">
              <w:rPr>
                <w:sz w:val="24"/>
                <w:szCs w:val="24"/>
                <w:lang w:eastAsia="en-US"/>
              </w:rPr>
              <w:t>Выполнение физических упражнений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0" w:type="dxa"/>
            <w:vAlign w:val="center"/>
          </w:tcPr>
          <w:p w:rsidR="00221B04" w:rsidRPr="006A3285" w:rsidRDefault="00221B04" w:rsidP="00C62533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221B04" w:rsidRPr="006A3285" w:rsidTr="00C62533">
        <w:trPr>
          <w:trHeight w:val="415"/>
        </w:trPr>
        <w:tc>
          <w:tcPr>
            <w:tcW w:w="12758" w:type="dxa"/>
            <w:gridSpan w:val="2"/>
          </w:tcPr>
          <w:p w:rsidR="00221B04" w:rsidRPr="006A3285" w:rsidRDefault="00221B04" w:rsidP="00C62533">
            <w:pPr>
              <w:spacing w:line="360" w:lineRule="auto"/>
              <w:textAlignment w:val="baseline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Раздел 2. Спортивно-оздоровительная деятельность</w:t>
            </w:r>
          </w:p>
        </w:tc>
        <w:tc>
          <w:tcPr>
            <w:tcW w:w="2410" w:type="dxa"/>
          </w:tcPr>
          <w:p w:rsidR="00221B04" w:rsidRPr="00520F4A" w:rsidRDefault="00221B04" w:rsidP="00C62533">
            <w:pPr>
              <w:spacing w:line="360" w:lineRule="auto"/>
              <w:textAlignment w:val="baseline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</w:t>
            </w:r>
          </w:p>
        </w:tc>
      </w:tr>
      <w:tr w:rsidR="00221B04" w:rsidRPr="006A3285" w:rsidTr="00C62533">
        <w:trPr>
          <w:trHeight w:val="415"/>
        </w:trPr>
        <w:tc>
          <w:tcPr>
            <w:tcW w:w="1985" w:type="dxa"/>
            <w:vMerge w:val="restart"/>
          </w:tcPr>
          <w:p w:rsidR="00221B04" w:rsidRPr="006A3285" w:rsidRDefault="00221B04" w:rsidP="00C62533">
            <w:pPr>
              <w:spacing w:line="360" w:lineRule="auto"/>
              <w:textAlignment w:val="baseline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Тема 2.1</w:t>
            </w:r>
            <w:r w:rsidRPr="006A3285">
              <w:rPr>
                <w:b/>
                <w:color w:val="000000"/>
                <w:sz w:val="24"/>
                <w:szCs w:val="24"/>
              </w:rPr>
              <w:t xml:space="preserve">. </w:t>
            </w:r>
          </w:p>
          <w:p w:rsidR="00221B04" w:rsidRPr="006A3285" w:rsidRDefault="00221B04" w:rsidP="00C62533">
            <w:pPr>
              <w:spacing w:line="360" w:lineRule="auto"/>
              <w:textAlignment w:val="baseline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Модуль «Спортивные игры» футбол</w:t>
            </w:r>
          </w:p>
        </w:tc>
        <w:tc>
          <w:tcPr>
            <w:tcW w:w="10773" w:type="dxa"/>
          </w:tcPr>
          <w:p w:rsidR="00221B04" w:rsidRDefault="00221B04" w:rsidP="00C62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  <w:p w:rsidR="00221B04" w:rsidRPr="006A3285" w:rsidRDefault="00221B04" w:rsidP="00C62533">
            <w:pPr>
              <w:spacing w:line="360" w:lineRule="auto"/>
              <w:textAlignment w:val="baseline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2410" w:type="dxa"/>
            <w:vMerge w:val="restart"/>
            <w:vAlign w:val="center"/>
          </w:tcPr>
          <w:p w:rsidR="00221B04" w:rsidRPr="006A3285" w:rsidRDefault="00221B04" w:rsidP="00C62533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  <w:tr w:rsidR="00221B04" w:rsidRPr="006A3285" w:rsidTr="00C62533">
        <w:trPr>
          <w:trHeight w:val="415"/>
        </w:trPr>
        <w:tc>
          <w:tcPr>
            <w:tcW w:w="1985" w:type="dxa"/>
            <w:vMerge/>
          </w:tcPr>
          <w:p w:rsidR="00221B04" w:rsidRPr="006A3285" w:rsidRDefault="00221B04" w:rsidP="00C62533">
            <w:pPr>
              <w:spacing w:line="360" w:lineRule="auto"/>
              <w:textAlignment w:val="baseline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10773" w:type="dxa"/>
          </w:tcPr>
          <w:p w:rsidR="00221B04" w:rsidRPr="006A3285" w:rsidRDefault="00221B04" w:rsidP="00C62533">
            <w:pPr>
              <w:spacing w:line="264" w:lineRule="auto"/>
              <w:jc w:val="both"/>
              <w:rPr>
                <w:color w:val="000000"/>
                <w:sz w:val="24"/>
                <w:szCs w:val="24"/>
              </w:rPr>
            </w:pPr>
            <w:r w:rsidRPr="00052FED">
              <w:rPr>
                <w:color w:val="000000"/>
                <w:sz w:val="24"/>
                <w:szCs w:val="24"/>
              </w:rPr>
              <w:t>Техники игровых действий: вбрасывание мяча с лицевой линии, выполнение углового и штрафного ударов в изменяющихся игровых ситуациях. Закрепление правил игры в условиях игровой и учебной деятельности</w:t>
            </w:r>
            <w:r>
              <w:rPr>
                <w:color w:val="000000"/>
                <w:sz w:val="28"/>
              </w:rPr>
              <w:t xml:space="preserve">. </w:t>
            </w:r>
            <w:r w:rsidRPr="00D61B12">
              <w:rPr>
                <w:color w:val="000000"/>
                <w:sz w:val="24"/>
                <w:szCs w:val="24"/>
              </w:rPr>
              <w:t>Совершенствование основных технических приёмов и тактических действий в условиях учебной и игровой деятельности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  <w:vMerge/>
            <w:vAlign w:val="center"/>
          </w:tcPr>
          <w:p w:rsidR="00221B04" w:rsidRPr="006A3285" w:rsidRDefault="00221B04" w:rsidP="00C62533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221B04" w:rsidRPr="006A3285" w:rsidTr="00C62533">
        <w:trPr>
          <w:trHeight w:val="415"/>
        </w:trPr>
        <w:tc>
          <w:tcPr>
            <w:tcW w:w="1985" w:type="dxa"/>
            <w:vMerge/>
          </w:tcPr>
          <w:p w:rsidR="00221B04" w:rsidRPr="006A3285" w:rsidRDefault="00221B04" w:rsidP="00C62533">
            <w:pPr>
              <w:spacing w:line="360" w:lineRule="auto"/>
              <w:textAlignment w:val="baseline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10773" w:type="dxa"/>
          </w:tcPr>
          <w:p w:rsidR="00221B04" w:rsidRDefault="00221B04" w:rsidP="00C62533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>
              <w:rPr>
                <w:rFonts w:eastAsia="Times New Roman"/>
                <w:b/>
                <w:sz w:val="24"/>
                <w:szCs w:val="24"/>
              </w:rPr>
              <w:t>:</w:t>
            </w:r>
          </w:p>
          <w:p w:rsidR="00221B04" w:rsidRPr="006A3285" w:rsidRDefault="00221B04" w:rsidP="00C62533">
            <w:pPr>
              <w:spacing w:line="360" w:lineRule="auto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052FED">
              <w:rPr>
                <w:sz w:val="24"/>
                <w:szCs w:val="24"/>
                <w:lang w:eastAsia="en-US"/>
              </w:rPr>
              <w:t>Выполнение физических упражнений</w:t>
            </w:r>
            <w:r>
              <w:rPr>
                <w:sz w:val="24"/>
                <w:szCs w:val="24"/>
                <w:lang w:eastAsia="en-US"/>
              </w:rPr>
              <w:t>.</w:t>
            </w:r>
            <w:r w:rsidRPr="00052FE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Изучение</w:t>
            </w:r>
            <w:r w:rsidRPr="00052FED">
              <w:rPr>
                <w:color w:val="000000"/>
                <w:sz w:val="24"/>
                <w:szCs w:val="24"/>
              </w:rPr>
              <w:t xml:space="preserve"> правил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  <w:vMerge/>
            <w:vAlign w:val="center"/>
          </w:tcPr>
          <w:p w:rsidR="00221B04" w:rsidRPr="006A3285" w:rsidRDefault="00221B04" w:rsidP="00C62533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221B04" w:rsidRPr="006A3285" w:rsidTr="00C62533">
        <w:trPr>
          <w:trHeight w:val="415"/>
        </w:trPr>
        <w:tc>
          <w:tcPr>
            <w:tcW w:w="1985" w:type="dxa"/>
            <w:vMerge w:val="restart"/>
          </w:tcPr>
          <w:p w:rsidR="00221B04" w:rsidRPr="006A3285" w:rsidRDefault="00221B04" w:rsidP="00C62533">
            <w:pPr>
              <w:spacing w:line="360" w:lineRule="auto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3285">
              <w:rPr>
                <w:b/>
                <w:color w:val="000000"/>
                <w:sz w:val="24"/>
                <w:szCs w:val="24"/>
              </w:rPr>
              <w:lastRenderedPageBreak/>
              <w:t xml:space="preserve">Тема 2.2. </w:t>
            </w:r>
          </w:p>
          <w:p w:rsidR="00221B04" w:rsidRPr="006A3285" w:rsidRDefault="00221B04" w:rsidP="00C62533">
            <w:pPr>
              <w:spacing w:line="360" w:lineRule="auto"/>
              <w:textAlignment w:val="baseline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Модуль «Спортивные игры» баскетбол</w:t>
            </w:r>
          </w:p>
        </w:tc>
        <w:tc>
          <w:tcPr>
            <w:tcW w:w="10773" w:type="dxa"/>
          </w:tcPr>
          <w:p w:rsidR="00221B04" w:rsidRDefault="00221B04" w:rsidP="00C62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  <w:p w:rsidR="00221B04" w:rsidRPr="006A3285" w:rsidRDefault="00221B04" w:rsidP="00C62533">
            <w:pPr>
              <w:spacing w:line="360" w:lineRule="auto"/>
              <w:textAlignment w:val="baseline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2410" w:type="dxa"/>
            <w:vMerge w:val="restart"/>
            <w:vAlign w:val="center"/>
          </w:tcPr>
          <w:p w:rsidR="00221B04" w:rsidRPr="006A3285" w:rsidRDefault="00221B04" w:rsidP="00C62533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  <w:tr w:rsidR="00221B04" w:rsidRPr="006A3285" w:rsidTr="00C62533">
        <w:trPr>
          <w:trHeight w:val="415"/>
        </w:trPr>
        <w:tc>
          <w:tcPr>
            <w:tcW w:w="1985" w:type="dxa"/>
            <w:vMerge/>
          </w:tcPr>
          <w:p w:rsidR="00221B04" w:rsidRPr="006A3285" w:rsidRDefault="00221B04" w:rsidP="00C62533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773" w:type="dxa"/>
          </w:tcPr>
          <w:p w:rsidR="00221B04" w:rsidRPr="00D61B12" w:rsidRDefault="00221B04" w:rsidP="00C62533">
            <w:pPr>
              <w:spacing w:line="264" w:lineRule="auto"/>
              <w:jc w:val="both"/>
              <w:rPr>
                <w:color w:val="000000"/>
                <w:sz w:val="24"/>
                <w:szCs w:val="24"/>
              </w:rPr>
            </w:pPr>
            <w:r w:rsidRPr="00D61B12">
              <w:rPr>
                <w:color w:val="000000"/>
                <w:sz w:val="24"/>
                <w:szCs w:val="24"/>
              </w:rPr>
              <w:t>Техника выполнения игровых действий: вбрасывание мяча с лицевой линии, способы овладения мячом при «спорном мяче»,</w:t>
            </w:r>
            <w:r>
              <w:rPr>
                <w:color w:val="000000"/>
                <w:sz w:val="24"/>
                <w:szCs w:val="24"/>
              </w:rPr>
              <w:t xml:space="preserve"> выполнение штрафных бросков. </w:t>
            </w:r>
            <w:r w:rsidRPr="00D61B12">
              <w:rPr>
                <w:color w:val="000000"/>
                <w:sz w:val="24"/>
                <w:szCs w:val="24"/>
              </w:rPr>
              <w:t>Закрепление правил игры в условиях игровой и учебной деятельности.</w:t>
            </w:r>
            <w:r>
              <w:rPr>
                <w:color w:val="000000"/>
                <w:sz w:val="28"/>
              </w:rPr>
              <w:t xml:space="preserve"> </w:t>
            </w:r>
            <w:r w:rsidRPr="00004AE0">
              <w:rPr>
                <w:color w:val="000000"/>
                <w:sz w:val="24"/>
                <w:szCs w:val="24"/>
              </w:rPr>
              <w:t>Совершенствование основных технических приёмов и тактических действий в условиях учебной и игровой деятельности.</w:t>
            </w:r>
          </w:p>
        </w:tc>
        <w:tc>
          <w:tcPr>
            <w:tcW w:w="2410" w:type="dxa"/>
            <w:vMerge/>
            <w:vAlign w:val="center"/>
          </w:tcPr>
          <w:p w:rsidR="00221B04" w:rsidRPr="006A3285" w:rsidRDefault="00221B04" w:rsidP="00C62533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221B04" w:rsidRPr="006A3285" w:rsidTr="00C62533">
        <w:trPr>
          <w:trHeight w:val="415"/>
        </w:trPr>
        <w:tc>
          <w:tcPr>
            <w:tcW w:w="1985" w:type="dxa"/>
            <w:vMerge/>
          </w:tcPr>
          <w:p w:rsidR="00221B04" w:rsidRPr="006A3285" w:rsidRDefault="00221B04" w:rsidP="00C62533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773" w:type="dxa"/>
          </w:tcPr>
          <w:p w:rsidR="00221B04" w:rsidRDefault="00221B04" w:rsidP="00C62533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>
              <w:rPr>
                <w:rFonts w:eastAsia="Times New Roman"/>
                <w:b/>
                <w:sz w:val="24"/>
                <w:szCs w:val="24"/>
              </w:rPr>
              <w:t>:</w:t>
            </w:r>
          </w:p>
          <w:p w:rsidR="00221B04" w:rsidRPr="006A3285" w:rsidRDefault="00221B04" w:rsidP="00C62533">
            <w:pPr>
              <w:spacing w:line="360" w:lineRule="auto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052FED">
              <w:rPr>
                <w:sz w:val="24"/>
                <w:szCs w:val="24"/>
                <w:lang w:eastAsia="en-US"/>
              </w:rPr>
              <w:t>Выполнение физических упражнений</w:t>
            </w:r>
            <w:r>
              <w:rPr>
                <w:sz w:val="24"/>
                <w:szCs w:val="24"/>
                <w:lang w:eastAsia="en-US"/>
              </w:rPr>
              <w:t>.</w:t>
            </w:r>
            <w:r w:rsidRPr="00052FE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Изучение</w:t>
            </w:r>
            <w:r w:rsidRPr="00052FED">
              <w:rPr>
                <w:color w:val="000000"/>
                <w:sz w:val="24"/>
                <w:szCs w:val="24"/>
              </w:rPr>
              <w:t xml:space="preserve"> правил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  <w:vMerge/>
            <w:vAlign w:val="center"/>
          </w:tcPr>
          <w:p w:rsidR="00221B04" w:rsidRPr="006A3285" w:rsidRDefault="00221B04" w:rsidP="00C62533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221B04" w:rsidRPr="006A3285" w:rsidTr="00C62533">
        <w:trPr>
          <w:trHeight w:val="415"/>
        </w:trPr>
        <w:tc>
          <w:tcPr>
            <w:tcW w:w="1985" w:type="dxa"/>
            <w:vMerge w:val="restart"/>
          </w:tcPr>
          <w:p w:rsidR="00221B04" w:rsidRPr="006A3285" w:rsidRDefault="00221B04" w:rsidP="00C62533">
            <w:pPr>
              <w:spacing w:line="360" w:lineRule="auto"/>
              <w:textAlignment w:val="baseline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Тема 2.3</w:t>
            </w:r>
            <w:r w:rsidRPr="006A3285">
              <w:rPr>
                <w:b/>
                <w:color w:val="000000"/>
                <w:sz w:val="24"/>
                <w:szCs w:val="24"/>
              </w:rPr>
              <w:t xml:space="preserve">. </w:t>
            </w:r>
          </w:p>
          <w:p w:rsidR="00221B04" w:rsidRPr="006A3285" w:rsidRDefault="00221B04" w:rsidP="00C62533">
            <w:pPr>
              <w:spacing w:line="360" w:lineRule="auto"/>
              <w:textAlignment w:val="baseline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Модуль «Спортивные игры» волейбол</w:t>
            </w:r>
          </w:p>
        </w:tc>
        <w:tc>
          <w:tcPr>
            <w:tcW w:w="10773" w:type="dxa"/>
          </w:tcPr>
          <w:p w:rsidR="00221B04" w:rsidRDefault="00221B04" w:rsidP="00C62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  <w:p w:rsidR="00221B04" w:rsidRPr="006A3285" w:rsidRDefault="00221B04" w:rsidP="00C62533">
            <w:pPr>
              <w:spacing w:line="360" w:lineRule="auto"/>
              <w:textAlignment w:val="baseline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2410" w:type="dxa"/>
            <w:vMerge w:val="restart"/>
            <w:vAlign w:val="center"/>
          </w:tcPr>
          <w:p w:rsidR="00221B04" w:rsidRDefault="00221B04" w:rsidP="00C62533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  <w:p w:rsidR="00221B04" w:rsidRDefault="00221B04" w:rsidP="00C62533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</w:p>
          <w:p w:rsidR="00221B04" w:rsidRDefault="00221B04" w:rsidP="00C62533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</w:p>
          <w:p w:rsidR="00221B04" w:rsidRPr="006A3285" w:rsidRDefault="00221B04" w:rsidP="00C62533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221B04" w:rsidRPr="006A3285" w:rsidTr="00C62533">
        <w:trPr>
          <w:trHeight w:val="415"/>
        </w:trPr>
        <w:tc>
          <w:tcPr>
            <w:tcW w:w="1985" w:type="dxa"/>
            <w:vMerge/>
          </w:tcPr>
          <w:p w:rsidR="00221B04" w:rsidRPr="006A3285" w:rsidRDefault="00221B04" w:rsidP="00C62533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773" w:type="dxa"/>
          </w:tcPr>
          <w:p w:rsidR="00221B04" w:rsidRPr="006A3285" w:rsidRDefault="00221B04" w:rsidP="00C62533">
            <w:pPr>
              <w:spacing w:line="264" w:lineRule="auto"/>
              <w:jc w:val="both"/>
              <w:rPr>
                <w:color w:val="000000"/>
                <w:sz w:val="24"/>
                <w:szCs w:val="24"/>
              </w:rPr>
            </w:pPr>
            <w:r w:rsidRPr="00004AE0">
              <w:rPr>
                <w:color w:val="000000"/>
                <w:sz w:val="24"/>
                <w:szCs w:val="24"/>
              </w:rPr>
              <w:t>Техника выполнения игровых действий: «постановка блока»,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      </w:r>
            <w:r>
              <w:rPr>
                <w:color w:val="000000"/>
                <w:sz w:val="28"/>
              </w:rPr>
              <w:t xml:space="preserve"> </w:t>
            </w:r>
            <w:r w:rsidRPr="00004AE0">
              <w:rPr>
                <w:color w:val="000000"/>
                <w:sz w:val="24"/>
                <w:szCs w:val="24"/>
              </w:rPr>
              <w:t>Совершенствование основных технических приёмов и тактических действий в условиях учебной и игровой деятельности</w:t>
            </w:r>
            <w:r>
              <w:rPr>
                <w:color w:val="000000"/>
                <w:sz w:val="28"/>
              </w:rPr>
              <w:t>.</w:t>
            </w:r>
          </w:p>
        </w:tc>
        <w:tc>
          <w:tcPr>
            <w:tcW w:w="2410" w:type="dxa"/>
            <w:vMerge/>
            <w:vAlign w:val="center"/>
          </w:tcPr>
          <w:p w:rsidR="00221B04" w:rsidRPr="006A3285" w:rsidRDefault="00221B04" w:rsidP="00C62533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221B04" w:rsidRPr="006A3285" w:rsidTr="00C62533">
        <w:trPr>
          <w:trHeight w:val="415"/>
        </w:trPr>
        <w:tc>
          <w:tcPr>
            <w:tcW w:w="1985" w:type="dxa"/>
            <w:vMerge/>
          </w:tcPr>
          <w:p w:rsidR="00221B04" w:rsidRPr="006A3285" w:rsidRDefault="00221B04" w:rsidP="00C62533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773" w:type="dxa"/>
          </w:tcPr>
          <w:p w:rsidR="00221B04" w:rsidRDefault="00221B04" w:rsidP="00C62533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>
              <w:rPr>
                <w:rFonts w:eastAsia="Times New Roman"/>
                <w:b/>
                <w:sz w:val="24"/>
                <w:szCs w:val="24"/>
              </w:rPr>
              <w:t>:</w:t>
            </w:r>
          </w:p>
          <w:p w:rsidR="00221B04" w:rsidRPr="006A3285" w:rsidRDefault="00221B04" w:rsidP="00C62533">
            <w:pPr>
              <w:spacing w:line="360" w:lineRule="auto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052FED">
              <w:rPr>
                <w:sz w:val="24"/>
                <w:szCs w:val="24"/>
                <w:lang w:eastAsia="en-US"/>
              </w:rPr>
              <w:t>Выполнение физических упражнений</w:t>
            </w:r>
            <w:r>
              <w:rPr>
                <w:sz w:val="24"/>
                <w:szCs w:val="24"/>
                <w:lang w:eastAsia="en-US"/>
              </w:rPr>
              <w:t>.</w:t>
            </w:r>
            <w:r w:rsidRPr="00052FE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Изучение</w:t>
            </w:r>
            <w:r w:rsidRPr="00052FED">
              <w:rPr>
                <w:color w:val="000000"/>
                <w:sz w:val="24"/>
                <w:szCs w:val="24"/>
              </w:rPr>
              <w:t xml:space="preserve"> правил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  <w:vMerge/>
            <w:vAlign w:val="center"/>
          </w:tcPr>
          <w:p w:rsidR="00221B04" w:rsidRPr="006A3285" w:rsidRDefault="00221B04" w:rsidP="00C62533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221B04" w:rsidRPr="006A3285" w:rsidTr="00C62533">
        <w:trPr>
          <w:trHeight w:val="415"/>
        </w:trPr>
        <w:tc>
          <w:tcPr>
            <w:tcW w:w="12758" w:type="dxa"/>
            <w:gridSpan w:val="2"/>
          </w:tcPr>
          <w:p w:rsidR="00221B04" w:rsidRPr="006A3285" w:rsidRDefault="00221B04" w:rsidP="00C62533">
            <w:pPr>
              <w:spacing w:line="360" w:lineRule="auto"/>
              <w:textAlignment w:val="baseline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Раздел 3.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Прикладно-ориентированная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двигательная деятельность</w:t>
            </w:r>
          </w:p>
        </w:tc>
        <w:tc>
          <w:tcPr>
            <w:tcW w:w="2410" w:type="dxa"/>
            <w:vAlign w:val="center"/>
          </w:tcPr>
          <w:p w:rsidR="00221B04" w:rsidRPr="00320435" w:rsidRDefault="00221B04" w:rsidP="00C62533">
            <w:pPr>
              <w:spacing w:line="360" w:lineRule="auto"/>
              <w:textAlignment w:val="baseline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</w:t>
            </w:r>
          </w:p>
        </w:tc>
      </w:tr>
      <w:tr w:rsidR="00221B04" w:rsidRPr="006A3285" w:rsidTr="00C62533">
        <w:trPr>
          <w:trHeight w:val="415"/>
        </w:trPr>
        <w:tc>
          <w:tcPr>
            <w:tcW w:w="1985" w:type="dxa"/>
            <w:vMerge w:val="restart"/>
          </w:tcPr>
          <w:p w:rsidR="00221B04" w:rsidRPr="006A3285" w:rsidRDefault="00221B04" w:rsidP="00C62533">
            <w:pPr>
              <w:spacing w:line="360" w:lineRule="auto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3285">
              <w:rPr>
                <w:b/>
                <w:color w:val="000000"/>
                <w:sz w:val="24"/>
                <w:szCs w:val="24"/>
              </w:rPr>
              <w:t xml:space="preserve">Тема 3.1. </w:t>
            </w:r>
            <w:r>
              <w:rPr>
                <w:b/>
                <w:color w:val="000000"/>
                <w:sz w:val="24"/>
                <w:szCs w:val="24"/>
              </w:rPr>
              <w:t>Модуль «Плавательная подготовка»</w:t>
            </w:r>
          </w:p>
          <w:p w:rsidR="00221B04" w:rsidRPr="006A3285" w:rsidRDefault="00221B04" w:rsidP="00C62533">
            <w:pPr>
              <w:spacing w:line="360" w:lineRule="auto"/>
              <w:textAlignment w:val="baseline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0773" w:type="dxa"/>
          </w:tcPr>
          <w:p w:rsidR="00221B04" w:rsidRDefault="00221B04" w:rsidP="00C62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  <w:p w:rsidR="00221B04" w:rsidRPr="006A3285" w:rsidRDefault="00221B04" w:rsidP="00C62533">
            <w:pPr>
              <w:spacing w:line="360" w:lineRule="auto"/>
              <w:textAlignment w:val="baseline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2410" w:type="dxa"/>
            <w:vMerge w:val="restart"/>
            <w:vAlign w:val="center"/>
          </w:tcPr>
          <w:p w:rsidR="00221B04" w:rsidRDefault="00221B04" w:rsidP="00C62533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</w:p>
          <w:p w:rsidR="00221B04" w:rsidRPr="006A3285" w:rsidRDefault="00221B04" w:rsidP="00C62533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221B04" w:rsidRPr="006A3285" w:rsidTr="00C62533">
        <w:trPr>
          <w:trHeight w:val="415"/>
        </w:trPr>
        <w:tc>
          <w:tcPr>
            <w:tcW w:w="1985" w:type="dxa"/>
            <w:vMerge/>
          </w:tcPr>
          <w:p w:rsidR="00221B04" w:rsidRPr="006A3285" w:rsidRDefault="00221B04" w:rsidP="00C62533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773" w:type="dxa"/>
          </w:tcPr>
          <w:p w:rsidR="00221B04" w:rsidRPr="00004AE0" w:rsidRDefault="00221B04" w:rsidP="00C62533">
            <w:pPr>
              <w:spacing w:line="264" w:lineRule="auto"/>
              <w:jc w:val="both"/>
              <w:rPr>
                <w:color w:val="000000"/>
                <w:sz w:val="24"/>
                <w:szCs w:val="24"/>
              </w:rPr>
            </w:pPr>
            <w:r w:rsidRPr="00004AE0">
              <w:rPr>
                <w:color w:val="000000"/>
                <w:sz w:val="24"/>
                <w:szCs w:val="24"/>
              </w:rPr>
              <w:t>Спортивные и прикладные упражнения в плавании: брасс на спине, плавание на боку, прыжки в воду вниз ногами.</w:t>
            </w:r>
          </w:p>
        </w:tc>
        <w:tc>
          <w:tcPr>
            <w:tcW w:w="2410" w:type="dxa"/>
            <w:vMerge/>
            <w:vAlign w:val="center"/>
          </w:tcPr>
          <w:p w:rsidR="00221B04" w:rsidRPr="006A3285" w:rsidRDefault="00221B04" w:rsidP="00C62533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221B04" w:rsidRPr="006A3285" w:rsidTr="00C62533">
        <w:trPr>
          <w:trHeight w:val="415"/>
        </w:trPr>
        <w:tc>
          <w:tcPr>
            <w:tcW w:w="1985" w:type="dxa"/>
            <w:vMerge/>
          </w:tcPr>
          <w:p w:rsidR="00221B04" w:rsidRPr="006A3285" w:rsidRDefault="00221B04" w:rsidP="00C62533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773" w:type="dxa"/>
          </w:tcPr>
          <w:p w:rsidR="00221B04" w:rsidRDefault="00221B04" w:rsidP="00C62533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>
              <w:rPr>
                <w:rFonts w:eastAsia="Times New Roman"/>
                <w:b/>
                <w:sz w:val="24"/>
                <w:szCs w:val="24"/>
              </w:rPr>
              <w:t>:</w:t>
            </w:r>
          </w:p>
          <w:p w:rsidR="00221B04" w:rsidRPr="006A3285" w:rsidRDefault="00221B04" w:rsidP="00C62533">
            <w:pPr>
              <w:spacing w:line="360" w:lineRule="auto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052FED">
              <w:rPr>
                <w:sz w:val="24"/>
                <w:szCs w:val="24"/>
                <w:lang w:eastAsia="en-US"/>
              </w:rPr>
              <w:t>Выполнение физических упражнений</w:t>
            </w:r>
            <w:r>
              <w:rPr>
                <w:sz w:val="24"/>
                <w:szCs w:val="24"/>
                <w:lang w:eastAsia="en-US"/>
              </w:rPr>
              <w:t>.</w:t>
            </w:r>
            <w:r w:rsidRPr="00052FE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Merge/>
            <w:vAlign w:val="center"/>
          </w:tcPr>
          <w:p w:rsidR="00221B04" w:rsidRPr="006A3285" w:rsidRDefault="00221B04" w:rsidP="00C62533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221B04" w:rsidRPr="006A3285" w:rsidTr="00C62533">
        <w:trPr>
          <w:trHeight w:val="415"/>
        </w:trPr>
        <w:tc>
          <w:tcPr>
            <w:tcW w:w="12758" w:type="dxa"/>
            <w:gridSpan w:val="2"/>
          </w:tcPr>
          <w:p w:rsidR="00221B04" w:rsidRPr="006A3285" w:rsidRDefault="00221B04" w:rsidP="00C62533">
            <w:pPr>
              <w:spacing w:line="360" w:lineRule="auto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Раздел 4. Модуль «Спортивная и физическая подготовка» </w:t>
            </w:r>
          </w:p>
        </w:tc>
        <w:tc>
          <w:tcPr>
            <w:tcW w:w="2410" w:type="dxa"/>
            <w:vAlign w:val="center"/>
          </w:tcPr>
          <w:p w:rsidR="00221B04" w:rsidRPr="004E7D92" w:rsidRDefault="00221B04" w:rsidP="00C62533">
            <w:pPr>
              <w:spacing w:line="360" w:lineRule="auto"/>
              <w:textAlignment w:val="baseline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</w:p>
        </w:tc>
      </w:tr>
      <w:tr w:rsidR="00221B04" w:rsidRPr="006A3285" w:rsidTr="00C62533">
        <w:trPr>
          <w:trHeight w:val="415"/>
        </w:trPr>
        <w:tc>
          <w:tcPr>
            <w:tcW w:w="1985" w:type="dxa"/>
            <w:vMerge w:val="restart"/>
          </w:tcPr>
          <w:p w:rsidR="00221B04" w:rsidRPr="00390887" w:rsidRDefault="00221B04" w:rsidP="00C62533">
            <w:pPr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Тема 4.1  Спортивная подготовка</w:t>
            </w:r>
          </w:p>
          <w:p w:rsidR="00221B04" w:rsidRPr="006A3285" w:rsidRDefault="00221B04" w:rsidP="00C62533">
            <w:pPr>
              <w:ind w:firstLine="708"/>
              <w:rPr>
                <w:color w:val="000000"/>
                <w:sz w:val="24"/>
                <w:szCs w:val="24"/>
              </w:rPr>
            </w:pPr>
          </w:p>
        </w:tc>
        <w:tc>
          <w:tcPr>
            <w:tcW w:w="10773" w:type="dxa"/>
            <w:vAlign w:val="bottom"/>
          </w:tcPr>
          <w:p w:rsidR="00221B04" w:rsidRDefault="00221B04" w:rsidP="00C62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  <w:p w:rsidR="00221B04" w:rsidRPr="006A3285" w:rsidRDefault="00221B04" w:rsidP="00C62533">
            <w:pPr>
              <w:spacing w:line="360" w:lineRule="auto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2410" w:type="dxa"/>
            <w:vMerge w:val="restart"/>
            <w:vAlign w:val="center"/>
          </w:tcPr>
          <w:p w:rsidR="00221B04" w:rsidRDefault="00221B04" w:rsidP="00C62533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  <w:p w:rsidR="00221B04" w:rsidRPr="006A3285" w:rsidRDefault="00221B04" w:rsidP="00C62533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221B04" w:rsidRPr="006A3285" w:rsidTr="00C62533">
        <w:trPr>
          <w:trHeight w:val="415"/>
        </w:trPr>
        <w:tc>
          <w:tcPr>
            <w:tcW w:w="1985" w:type="dxa"/>
            <w:vMerge/>
          </w:tcPr>
          <w:p w:rsidR="00221B04" w:rsidRPr="006A3285" w:rsidRDefault="00221B04" w:rsidP="00C62533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773" w:type="dxa"/>
            <w:vAlign w:val="bottom"/>
          </w:tcPr>
          <w:p w:rsidR="00221B04" w:rsidRPr="00836475" w:rsidRDefault="00221B04" w:rsidP="00C62533">
            <w:pPr>
              <w:pStyle w:val="3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Техническая и специальная физическая подготовка по избранному виду спорта, выполнение </w:t>
            </w:r>
            <w:r w:rsidRPr="004E7EE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соревновательных действий в стандартных и вариативных условиях</w:t>
            </w:r>
            <w:r>
              <w:rPr>
                <w:rFonts w:ascii="Times New Roman" w:hAnsi="Times New Roman"/>
                <w:color w:val="000000"/>
                <w:sz w:val="28"/>
              </w:rPr>
              <w:t>.</w:t>
            </w:r>
          </w:p>
        </w:tc>
        <w:tc>
          <w:tcPr>
            <w:tcW w:w="2410" w:type="dxa"/>
            <w:vMerge/>
            <w:vAlign w:val="center"/>
          </w:tcPr>
          <w:p w:rsidR="00221B04" w:rsidRPr="006A3285" w:rsidRDefault="00221B04" w:rsidP="00C62533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221B04" w:rsidRPr="006A3285" w:rsidTr="00C62533">
        <w:trPr>
          <w:trHeight w:val="415"/>
        </w:trPr>
        <w:tc>
          <w:tcPr>
            <w:tcW w:w="1985" w:type="dxa"/>
            <w:vMerge/>
          </w:tcPr>
          <w:p w:rsidR="00221B04" w:rsidRPr="006A3285" w:rsidRDefault="00221B04" w:rsidP="00C62533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773" w:type="dxa"/>
            <w:vAlign w:val="bottom"/>
          </w:tcPr>
          <w:p w:rsidR="00221B04" w:rsidRDefault="00221B04" w:rsidP="00C62533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>
              <w:rPr>
                <w:rFonts w:eastAsia="Times New Roman"/>
                <w:b/>
                <w:sz w:val="24"/>
                <w:szCs w:val="24"/>
              </w:rPr>
              <w:t>:</w:t>
            </w:r>
          </w:p>
          <w:p w:rsidR="00221B04" w:rsidRPr="006A3285" w:rsidRDefault="00221B04" w:rsidP="00C62533">
            <w:pPr>
              <w:spacing w:line="360" w:lineRule="auto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052FED">
              <w:rPr>
                <w:sz w:val="24"/>
                <w:szCs w:val="24"/>
                <w:lang w:eastAsia="en-US"/>
              </w:rPr>
              <w:t>Выполнение физических упражнений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0" w:type="dxa"/>
            <w:vMerge/>
            <w:vAlign w:val="center"/>
          </w:tcPr>
          <w:p w:rsidR="00221B04" w:rsidRPr="006A3285" w:rsidRDefault="00221B04" w:rsidP="00C62533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221B04" w:rsidRPr="006A3285" w:rsidTr="00C62533">
        <w:trPr>
          <w:trHeight w:val="415"/>
        </w:trPr>
        <w:tc>
          <w:tcPr>
            <w:tcW w:w="1985" w:type="dxa"/>
            <w:vMerge w:val="restart"/>
          </w:tcPr>
          <w:p w:rsidR="00221B04" w:rsidRPr="00390887" w:rsidRDefault="00221B04" w:rsidP="00C62533">
            <w:pPr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Тема 4.2 Базовая физическая подготовка</w:t>
            </w:r>
          </w:p>
          <w:p w:rsidR="00221B04" w:rsidRPr="00390887" w:rsidRDefault="00221B04" w:rsidP="00C62533">
            <w:pPr>
              <w:rPr>
                <w:b/>
                <w:bCs/>
                <w:sz w:val="24"/>
                <w:szCs w:val="24"/>
                <w:lang w:eastAsia="en-US"/>
              </w:rPr>
            </w:pPr>
          </w:p>
          <w:p w:rsidR="00221B04" w:rsidRPr="006A3285" w:rsidRDefault="00221B04" w:rsidP="00C62533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773" w:type="dxa"/>
            <w:vAlign w:val="bottom"/>
          </w:tcPr>
          <w:p w:rsidR="00221B04" w:rsidRDefault="00221B04" w:rsidP="00C62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  <w:p w:rsidR="00221B04" w:rsidRPr="006A3285" w:rsidRDefault="00221B04" w:rsidP="00C62533">
            <w:pPr>
              <w:spacing w:line="360" w:lineRule="auto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2410" w:type="dxa"/>
            <w:vMerge w:val="restart"/>
            <w:vAlign w:val="center"/>
          </w:tcPr>
          <w:p w:rsidR="00221B04" w:rsidRPr="006A3285" w:rsidRDefault="00221B04" w:rsidP="00C62533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  <w:tr w:rsidR="00221B04" w:rsidRPr="006A3285" w:rsidTr="00C62533">
        <w:trPr>
          <w:trHeight w:val="415"/>
        </w:trPr>
        <w:tc>
          <w:tcPr>
            <w:tcW w:w="1985" w:type="dxa"/>
            <w:vMerge/>
          </w:tcPr>
          <w:p w:rsidR="00221B04" w:rsidRPr="006A3285" w:rsidRDefault="00221B04" w:rsidP="00C62533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773" w:type="dxa"/>
            <w:vAlign w:val="bottom"/>
          </w:tcPr>
          <w:p w:rsidR="00221B04" w:rsidRPr="006A3285" w:rsidRDefault="00221B04" w:rsidP="00C62533">
            <w:pPr>
              <w:spacing w:line="264" w:lineRule="auto"/>
              <w:jc w:val="both"/>
              <w:rPr>
                <w:color w:val="000000"/>
                <w:sz w:val="24"/>
                <w:szCs w:val="24"/>
              </w:rPr>
            </w:pPr>
            <w:r w:rsidRPr="004E7EEE">
              <w:rPr>
                <w:color w:val="000000"/>
                <w:sz w:val="24"/>
                <w:szCs w:val="24"/>
              </w:rPr>
              <w:t>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      </w:r>
          </w:p>
        </w:tc>
        <w:tc>
          <w:tcPr>
            <w:tcW w:w="2410" w:type="dxa"/>
            <w:vMerge/>
            <w:vAlign w:val="center"/>
          </w:tcPr>
          <w:p w:rsidR="00221B04" w:rsidRPr="006A3285" w:rsidRDefault="00221B04" w:rsidP="00C62533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221B04" w:rsidRPr="006A3285" w:rsidTr="00C62533">
        <w:trPr>
          <w:trHeight w:val="415"/>
        </w:trPr>
        <w:tc>
          <w:tcPr>
            <w:tcW w:w="1985" w:type="dxa"/>
            <w:vMerge/>
          </w:tcPr>
          <w:p w:rsidR="00221B04" w:rsidRPr="006A3285" w:rsidRDefault="00221B04" w:rsidP="00C62533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773" w:type="dxa"/>
            <w:vAlign w:val="bottom"/>
          </w:tcPr>
          <w:p w:rsidR="00221B04" w:rsidRDefault="00221B04" w:rsidP="00C62533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>
              <w:rPr>
                <w:rFonts w:eastAsia="Times New Roman"/>
                <w:b/>
                <w:sz w:val="24"/>
                <w:szCs w:val="24"/>
              </w:rPr>
              <w:t>:</w:t>
            </w:r>
          </w:p>
          <w:p w:rsidR="00221B04" w:rsidRPr="006A3285" w:rsidRDefault="00221B04" w:rsidP="00C62533">
            <w:pPr>
              <w:spacing w:line="360" w:lineRule="auto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052FED">
              <w:rPr>
                <w:sz w:val="24"/>
                <w:szCs w:val="24"/>
                <w:lang w:eastAsia="en-US"/>
              </w:rPr>
              <w:t>Выполнение физических упражнений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0" w:type="dxa"/>
            <w:vMerge/>
            <w:vAlign w:val="center"/>
          </w:tcPr>
          <w:p w:rsidR="00221B04" w:rsidRPr="006A3285" w:rsidRDefault="00221B04" w:rsidP="00C62533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221B04" w:rsidTr="00C62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hRule="exact" w:val="292"/>
        </w:trPr>
        <w:tc>
          <w:tcPr>
            <w:tcW w:w="12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1B04" w:rsidRPr="005A31AD" w:rsidRDefault="00221B04" w:rsidP="00C62533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Pr="003402E1">
              <w:rPr>
                <w:rFonts w:eastAsia="Times New Roman"/>
                <w:b/>
                <w:sz w:val="24"/>
                <w:szCs w:val="24"/>
              </w:rPr>
              <w:t xml:space="preserve">Самостоятельная учебная </w:t>
            </w:r>
            <w:r>
              <w:rPr>
                <w:rFonts w:eastAsia="Times New Roman"/>
                <w:b/>
                <w:sz w:val="24"/>
                <w:szCs w:val="24"/>
              </w:rPr>
              <w:t>работа обучающегося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1B04" w:rsidRPr="005019ED" w:rsidRDefault="00221B04" w:rsidP="00C6253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21B04" w:rsidTr="00C62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hRule="exact" w:val="292"/>
        </w:trPr>
        <w:tc>
          <w:tcPr>
            <w:tcW w:w="12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1B04" w:rsidRPr="003402E1" w:rsidRDefault="00221B04" w:rsidP="00C62533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Pr="003402E1">
              <w:rPr>
                <w:rFonts w:eastAsia="Times New Roman"/>
                <w:b/>
                <w:sz w:val="24"/>
                <w:szCs w:val="24"/>
              </w:rPr>
              <w:t>Защита индивидуального  проекта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1B04" w:rsidRPr="005019ED" w:rsidRDefault="00221B04" w:rsidP="00C62533">
            <w:pPr>
              <w:jc w:val="center"/>
              <w:rPr>
                <w:b/>
                <w:sz w:val="24"/>
                <w:szCs w:val="24"/>
              </w:rPr>
            </w:pPr>
            <w:r w:rsidRPr="005019ED">
              <w:rPr>
                <w:b/>
                <w:sz w:val="24"/>
                <w:szCs w:val="24"/>
              </w:rPr>
              <w:t>2</w:t>
            </w:r>
          </w:p>
        </w:tc>
      </w:tr>
      <w:tr w:rsidR="00221B04" w:rsidRPr="006A3285" w:rsidTr="00C62533">
        <w:trPr>
          <w:trHeight w:val="270"/>
        </w:trPr>
        <w:tc>
          <w:tcPr>
            <w:tcW w:w="12758" w:type="dxa"/>
            <w:gridSpan w:val="2"/>
          </w:tcPr>
          <w:p w:rsidR="00221B04" w:rsidRPr="006A3285" w:rsidRDefault="00221B04" w:rsidP="00C62533">
            <w:pPr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3285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vAlign w:val="center"/>
          </w:tcPr>
          <w:p w:rsidR="00221B04" w:rsidRPr="00753C1D" w:rsidRDefault="00221B04" w:rsidP="00C62533">
            <w:pPr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78</w:t>
            </w:r>
          </w:p>
        </w:tc>
      </w:tr>
    </w:tbl>
    <w:p w:rsidR="00221B04" w:rsidRPr="00C609A1" w:rsidRDefault="00221B04" w:rsidP="00221B04">
      <w:pPr>
        <w:shd w:val="clear" w:color="auto" w:fill="FFFFFF"/>
        <w:spacing w:line="360" w:lineRule="auto"/>
        <w:ind w:left="110" w:right="403" w:firstLine="720"/>
        <w:rPr>
          <w:color w:val="000000"/>
          <w:sz w:val="24"/>
          <w:szCs w:val="24"/>
        </w:rPr>
        <w:sectPr w:rsidR="00221B04" w:rsidRPr="00C609A1" w:rsidSect="00A103CB">
          <w:pgSz w:w="16838" w:h="11899" w:orient="landscape"/>
          <w:pgMar w:top="709" w:right="510" w:bottom="1678" w:left="879" w:header="720" w:footer="720" w:gutter="0"/>
          <w:cols w:space="60"/>
          <w:noEndnote/>
        </w:sectPr>
      </w:pPr>
      <w:r w:rsidRPr="00C70E4F">
        <w:rPr>
          <w:rFonts w:eastAsia="Times New Roman"/>
          <w:i/>
          <w:iCs/>
          <w:color w:val="000000"/>
        </w:rPr>
        <w:t xml:space="preserve"> </w:t>
      </w:r>
    </w:p>
    <w:p w:rsidR="00754B3C" w:rsidRDefault="00174B8F" w:rsidP="00161C77">
      <w:pPr>
        <w:shd w:val="clear" w:color="auto" w:fill="FFFFFF"/>
        <w:spacing w:before="283" w:line="360" w:lineRule="auto"/>
        <w:ind w:right="-1"/>
        <w:jc w:val="both"/>
        <w:rPr>
          <w:rFonts w:eastAsia="Times New Roman"/>
          <w:b/>
          <w:bCs/>
          <w:color w:val="000000"/>
          <w:sz w:val="24"/>
          <w:szCs w:val="24"/>
        </w:rPr>
      </w:pPr>
      <w:r w:rsidRPr="00C609A1">
        <w:rPr>
          <w:b/>
          <w:bCs/>
          <w:color w:val="000000"/>
          <w:sz w:val="24"/>
          <w:szCs w:val="24"/>
        </w:rPr>
        <w:lastRenderedPageBreak/>
        <w:t xml:space="preserve">3. </w:t>
      </w:r>
      <w:r w:rsidRPr="00C609A1">
        <w:rPr>
          <w:rFonts w:eastAsia="Times New Roman"/>
          <w:b/>
          <w:bCs/>
          <w:color w:val="000000"/>
          <w:sz w:val="24"/>
          <w:szCs w:val="24"/>
        </w:rPr>
        <w:t xml:space="preserve">УСЛОВИЯ РЕАЛИЗАЦИИ ПРОГРАММЫ </w:t>
      </w:r>
      <w:r w:rsidR="0075647E">
        <w:rPr>
          <w:rFonts w:eastAsia="Times New Roman"/>
          <w:b/>
          <w:bCs/>
          <w:color w:val="000000"/>
          <w:sz w:val="24"/>
          <w:szCs w:val="24"/>
        </w:rPr>
        <w:t>УЧЕБНОГО ПРЕДМЕТА</w:t>
      </w:r>
      <w:r w:rsidRPr="00C609A1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161C77">
        <w:rPr>
          <w:rFonts w:eastAsia="Times New Roman"/>
          <w:b/>
          <w:bCs/>
          <w:color w:val="000000"/>
          <w:sz w:val="24"/>
          <w:szCs w:val="24"/>
        </w:rPr>
        <w:t>«ОУП.06 ФИЗИЧЕСКАЯ КУЛЬТУРА»</w:t>
      </w:r>
    </w:p>
    <w:p w:rsidR="00174B8F" w:rsidRPr="00C609A1" w:rsidRDefault="00174B8F" w:rsidP="00161C77">
      <w:pPr>
        <w:shd w:val="clear" w:color="auto" w:fill="FFFFFF"/>
        <w:spacing w:line="360" w:lineRule="auto"/>
        <w:ind w:right="576"/>
        <w:rPr>
          <w:sz w:val="24"/>
          <w:szCs w:val="24"/>
        </w:rPr>
      </w:pPr>
      <w:r w:rsidRPr="00C609A1">
        <w:rPr>
          <w:rFonts w:eastAsia="Times New Roman"/>
          <w:b/>
          <w:bCs/>
          <w:color w:val="000000"/>
          <w:spacing w:val="-2"/>
          <w:sz w:val="24"/>
          <w:szCs w:val="24"/>
        </w:rPr>
        <w:t>3.1. Требования к минимальному материально-техническому обеспечению</w:t>
      </w:r>
    </w:p>
    <w:p w:rsidR="00342282" w:rsidRPr="004B3F7E" w:rsidRDefault="00161C77" w:rsidP="00161C77">
      <w:p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567" w:firstLine="425"/>
        <w:jc w:val="both"/>
        <w:rPr>
          <w:bCs/>
        </w:rPr>
      </w:pPr>
      <w:r>
        <w:rPr>
          <w:rFonts w:eastAsia="Times New Roman"/>
          <w:color w:val="000000"/>
          <w:sz w:val="24"/>
          <w:szCs w:val="24"/>
        </w:rPr>
        <w:tab/>
      </w:r>
      <w:r w:rsidR="00342282" w:rsidRPr="00E24748">
        <w:rPr>
          <w:rFonts w:eastAsia="Times New Roman"/>
          <w:color w:val="000000"/>
          <w:sz w:val="24"/>
          <w:szCs w:val="24"/>
        </w:rPr>
        <w:t xml:space="preserve">Реализация программы </w:t>
      </w:r>
      <w:r w:rsidR="0075647E">
        <w:rPr>
          <w:rFonts w:eastAsia="Times New Roman"/>
          <w:color w:val="000000"/>
          <w:sz w:val="24"/>
          <w:szCs w:val="24"/>
        </w:rPr>
        <w:t>предмета</w:t>
      </w:r>
      <w:r w:rsidR="00342282" w:rsidRPr="00E24748">
        <w:rPr>
          <w:rFonts w:eastAsia="Times New Roman"/>
          <w:color w:val="000000"/>
          <w:sz w:val="24"/>
          <w:szCs w:val="24"/>
        </w:rPr>
        <w:t xml:space="preserve"> требует наличия</w:t>
      </w:r>
      <w:r w:rsidR="00342282">
        <w:rPr>
          <w:rFonts w:eastAsia="Times New Roman"/>
          <w:color w:val="000000"/>
          <w:sz w:val="24"/>
          <w:szCs w:val="24"/>
        </w:rPr>
        <w:t>:</w:t>
      </w:r>
      <w:r w:rsidR="00342282" w:rsidRPr="004B3F7E">
        <w:rPr>
          <w:bCs/>
        </w:rPr>
        <w:t xml:space="preserve"> </w:t>
      </w:r>
    </w:p>
    <w:p w:rsidR="00342282" w:rsidRPr="00161C77" w:rsidRDefault="00342282" w:rsidP="00161C77">
      <w:pPr>
        <w:pStyle w:val="a4"/>
        <w:numPr>
          <w:ilvl w:val="0"/>
          <w:numId w:val="19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134" w:hanging="294"/>
        <w:jc w:val="both"/>
        <w:rPr>
          <w:bCs/>
          <w:sz w:val="24"/>
          <w:szCs w:val="24"/>
        </w:rPr>
      </w:pPr>
      <w:r w:rsidRPr="00161C77">
        <w:rPr>
          <w:bCs/>
          <w:sz w:val="24"/>
          <w:szCs w:val="24"/>
          <w:u w:val="single"/>
        </w:rPr>
        <w:t xml:space="preserve">Спортивного зала </w:t>
      </w:r>
      <w:r w:rsidRPr="00161C77">
        <w:rPr>
          <w:bCs/>
          <w:sz w:val="24"/>
          <w:szCs w:val="24"/>
        </w:rPr>
        <w:t xml:space="preserve">(волейбольная и баскетбольная площадки, площадка для </w:t>
      </w:r>
      <w:proofErr w:type="spellStart"/>
      <w:r w:rsidRPr="00161C77">
        <w:rPr>
          <w:bCs/>
          <w:sz w:val="24"/>
          <w:szCs w:val="24"/>
        </w:rPr>
        <w:t>бочче</w:t>
      </w:r>
      <w:proofErr w:type="spellEnd"/>
      <w:r w:rsidRPr="00161C77">
        <w:rPr>
          <w:bCs/>
          <w:sz w:val="24"/>
          <w:szCs w:val="24"/>
        </w:rPr>
        <w:t>);</w:t>
      </w:r>
    </w:p>
    <w:p w:rsidR="00342282" w:rsidRPr="00161C77" w:rsidRDefault="00342282" w:rsidP="00161C77">
      <w:pPr>
        <w:pStyle w:val="a4"/>
        <w:numPr>
          <w:ilvl w:val="0"/>
          <w:numId w:val="19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134" w:hanging="294"/>
        <w:jc w:val="both"/>
        <w:rPr>
          <w:bCs/>
          <w:sz w:val="24"/>
          <w:szCs w:val="24"/>
        </w:rPr>
      </w:pPr>
      <w:r w:rsidRPr="00161C77">
        <w:rPr>
          <w:bCs/>
          <w:sz w:val="24"/>
          <w:szCs w:val="24"/>
          <w:u w:val="single"/>
        </w:rPr>
        <w:t xml:space="preserve">Тренажёрного зала </w:t>
      </w:r>
      <w:r w:rsidRPr="00161C77">
        <w:rPr>
          <w:bCs/>
          <w:sz w:val="24"/>
          <w:szCs w:val="24"/>
        </w:rPr>
        <w:t xml:space="preserve">(спортивные тренажёры механические, силовые, гири, штанги, </w:t>
      </w:r>
      <w:proofErr w:type="spellStart"/>
      <w:r w:rsidRPr="00161C77">
        <w:rPr>
          <w:bCs/>
          <w:sz w:val="24"/>
          <w:szCs w:val="24"/>
        </w:rPr>
        <w:t>массажёры</w:t>
      </w:r>
      <w:proofErr w:type="spellEnd"/>
      <w:r w:rsidRPr="00161C77">
        <w:rPr>
          <w:bCs/>
          <w:sz w:val="24"/>
          <w:szCs w:val="24"/>
        </w:rPr>
        <w:t>);</w:t>
      </w:r>
    </w:p>
    <w:p w:rsidR="00342282" w:rsidRPr="00161C77" w:rsidRDefault="00342282" w:rsidP="00161C77">
      <w:pPr>
        <w:pStyle w:val="a4"/>
        <w:numPr>
          <w:ilvl w:val="0"/>
          <w:numId w:val="19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134" w:hanging="294"/>
        <w:jc w:val="both"/>
        <w:rPr>
          <w:bCs/>
          <w:sz w:val="24"/>
          <w:szCs w:val="24"/>
        </w:rPr>
      </w:pPr>
      <w:r w:rsidRPr="00161C77">
        <w:rPr>
          <w:bCs/>
          <w:sz w:val="24"/>
          <w:szCs w:val="24"/>
          <w:u w:val="single"/>
        </w:rPr>
        <w:t xml:space="preserve">Малого тренажёрный зала </w:t>
      </w:r>
      <w:r w:rsidRPr="00161C77">
        <w:rPr>
          <w:bCs/>
          <w:sz w:val="24"/>
          <w:szCs w:val="24"/>
        </w:rPr>
        <w:t xml:space="preserve">(беговая дорожка, </w:t>
      </w:r>
      <w:proofErr w:type="spellStart"/>
      <w:r w:rsidRPr="00161C77">
        <w:rPr>
          <w:bCs/>
          <w:sz w:val="24"/>
          <w:szCs w:val="24"/>
        </w:rPr>
        <w:t>тренажёр-элепсоид</w:t>
      </w:r>
      <w:proofErr w:type="spellEnd"/>
      <w:r w:rsidRPr="00161C77">
        <w:rPr>
          <w:bCs/>
          <w:sz w:val="24"/>
          <w:szCs w:val="24"/>
        </w:rPr>
        <w:t xml:space="preserve">, </w:t>
      </w:r>
      <w:proofErr w:type="spellStart"/>
      <w:r w:rsidRPr="00161C77">
        <w:rPr>
          <w:bCs/>
          <w:sz w:val="24"/>
          <w:szCs w:val="24"/>
        </w:rPr>
        <w:t>вибротренажёр</w:t>
      </w:r>
      <w:proofErr w:type="spellEnd"/>
      <w:r w:rsidRPr="00161C77">
        <w:rPr>
          <w:bCs/>
          <w:sz w:val="24"/>
          <w:szCs w:val="24"/>
        </w:rPr>
        <w:t>, велотренажеры);</w:t>
      </w:r>
    </w:p>
    <w:p w:rsidR="00342282" w:rsidRPr="00161C77" w:rsidRDefault="00342282" w:rsidP="00161C77">
      <w:pPr>
        <w:pStyle w:val="a4"/>
        <w:numPr>
          <w:ilvl w:val="0"/>
          <w:numId w:val="19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134" w:hanging="294"/>
        <w:jc w:val="both"/>
        <w:rPr>
          <w:bCs/>
          <w:sz w:val="24"/>
          <w:szCs w:val="24"/>
        </w:rPr>
      </w:pPr>
      <w:r w:rsidRPr="00161C77">
        <w:rPr>
          <w:bCs/>
          <w:sz w:val="24"/>
          <w:szCs w:val="24"/>
          <w:u w:val="single"/>
        </w:rPr>
        <w:t>Бассейна</w:t>
      </w:r>
      <w:r w:rsidRPr="00161C77">
        <w:rPr>
          <w:bCs/>
          <w:sz w:val="24"/>
          <w:szCs w:val="24"/>
        </w:rPr>
        <w:t xml:space="preserve"> (плавательные доски, ласты, надувные мячи);</w:t>
      </w:r>
    </w:p>
    <w:p w:rsidR="00342282" w:rsidRPr="00161C77" w:rsidRDefault="00342282" w:rsidP="00161C77">
      <w:pPr>
        <w:pStyle w:val="a4"/>
        <w:numPr>
          <w:ilvl w:val="0"/>
          <w:numId w:val="19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134" w:hanging="294"/>
        <w:jc w:val="both"/>
        <w:rPr>
          <w:bCs/>
          <w:sz w:val="24"/>
          <w:szCs w:val="24"/>
        </w:rPr>
      </w:pPr>
      <w:r w:rsidRPr="00161C77">
        <w:rPr>
          <w:bCs/>
          <w:sz w:val="24"/>
          <w:szCs w:val="24"/>
          <w:u w:val="single"/>
        </w:rPr>
        <w:t xml:space="preserve">Открытой спортивной площадки </w:t>
      </w:r>
      <w:r w:rsidRPr="00161C77">
        <w:rPr>
          <w:bCs/>
          <w:sz w:val="24"/>
          <w:szCs w:val="24"/>
        </w:rPr>
        <w:t xml:space="preserve">(теннисный корт, площадка для </w:t>
      </w:r>
      <w:proofErr w:type="spellStart"/>
      <w:r w:rsidRPr="00161C77">
        <w:rPr>
          <w:bCs/>
          <w:sz w:val="24"/>
          <w:szCs w:val="24"/>
        </w:rPr>
        <w:t>стритбола</w:t>
      </w:r>
      <w:proofErr w:type="spellEnd"/>
      <w:r w:rsidRPr="00161C77">
        <w:rPr>
          <w:bCs/>
          <w:sz w:val="24"/>
          <w:szCs w:val="24"/>
        </w:rPr>
        <w:t xml:space="preserve">, футбольное поле с искусственным покрытием и трибуной для зрителей на 100 мест, гимнастическая городок – гимнастическая перекладина, </w:t>
      </w:r>
      <w:proofErr w:type="spellStart"/>
      <w:r w:rsidRPr="00161C77">
        <w:rPr>
          <w:bCs/>
          <w:sz w:val="24"/>
          <w:szCs w:val="24"/>
        </w:rPr>
        <w:t>рукоход</w:t>
      </w:r>
      <w:proofErr w:type="spellEnd"/>
      <w:r w:rsidRPr="00161C77">
        <w:rPr>
          <w:bCs/>
          <w:sz w:val="24"/>
          <w:szCs w:val="24"/>
        </w:rPr>
        <w:t>, качели, брусья);</w:t>
      </w:r>
    </w:p>
    <w:p w:rsidR="00342282" w:rsidRPr="00161C77" w:rsidRDefault="00342282" w:rsidP="00161C77">
      <w:pPr>
        <w:pStyle w:val="a4"/>
        <w:numPr>
          <w:ilvl w:val="0"/>
          <w:numId w:val="19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134" w:hanging="294"/>
        <w:jc w:val="both"/>
        <w:rPr>
          <w:color w:val="FF0000"/>
          <w:sz w:val="24"/>
          <w:szCs w:val="24"/>
        </w:rPr>
      </w:pPr>
      <w:r w:rsidRPr="00161C77">
        <w:rPr>
          <w:bCs/>
          <w:sz w:val="24"/>
          <w:szCs w:val="24"/>
          <w:u w:val="single"/>
        </w:rPr>
        <w:t xml:space="preserve">Спортивного инвентаря </w:t>
      </w:r>
      <w:r w:rsidRPr="00161C77">
        <w:rPr>
          <w:bCs/>
          <w:sz w:val="24"/>
          <w:szCs w:val="24"/>
        </w:rPr>
        <w:t xml:space="preserve">(волейбольные, футбольные, баскетбольные мячи, набивные мячи, </w:t>
      </w:r>
      <w:proofErr w:type="spellStart"/>
      <w:r w:rsidRPr="00161C77">
        <w:rPr>
          <w:bCs/>
          <w:sz w:val="24"/>
          <w:szCs w:val="24"/>
        </w:rPr>
        <w:t>медболы</w:t>
      </w:r>
      <w:proofErr w:type="spellEnd"/>
      <w:r w:rsidRPr="00161C77">
        <w:rPr>
          <w:bCs/>
          <w:sz w:val="24"/>
          <w:szCs w:val="24"/>
        </w:rPr>
        <w:t xml:space="preserve">, </w:t>
      </w:r>
      <w:proofErr w:type="spellStart"/>
      <w:r w:rsidRPr="00161C77">
        <w:rPr>
          <w:bCs/>
          <w:sz w:val="24"/>
          <w:szCs w:val="24"/>
        </w:rPr>
        <w:t>фитболы</w:t>
      </w:r>
      <w:proofErr w:type="spellEnd"/>
      <w:r w:rsidRPr="00161C77">
        <w:rPr>
          <w:bCs/>
          <w:sz w:val="24"/>
          <w:szCs w:val="24"/>
        </w:rPr>
        <w:t>, наборы для большого и малого тенниса, гимнастические маты, гимнастические палки, коврики, шведская стенка, лыжи).</w:t>
      </w:r>
    </w:p>
    <w:p w:rsidR="004C5CB8" w:rsidRDefault="004C5CB8" w:rsidP="004C5CB8">
      <w:pPr>
        <w:shd w:val="clear" w:color="auto" w:fill="FFFFFF"/>
        <w:tabs>
          <w:tab w:val="left" w:leader="underscore" w:pos="1934"/>
          <w:tab w:val="left" w:leader="underscore" w:pos="6312"/>
          <w:tab w:val="left" w:leader="underscore" w:pos="9374"/>
        </w:tabs>
        <w:spacing w:line="360" w:lineRule="auto"/>
        <w:jc w:val="both"/>
        <w:rPr>
          <w:b/>
          <w:bCs/>
          <w:color w:val="000000"/>
          <w:sz w:val="24"/>
          <w:szCs w:val="24"/>
        </w:rPr>
      </w:pPr>
    </w:p>
    <w:p w:rsidR="004C5CB8" w:rsidRPr="00E24748" w:rsidRDefault="004C5CB8" w:rsidP="00161C77">
      <w:pPr>
        <w:shd w:val="clear" w:color="auto" w:fill="FFFFFF"/>
        <w:tabs>
          <w:tab w:val="left" w:leader="underscore" w:pos="1934"/>
          <w:tab w:val="left" w:leader="underscore" w:pos="6312"/>
          <w:tab w:val="left" w:leader="underscore" w:pos="9374"/>
        </w:tabs>
        <w:spacing w:line="360" w:lineRule="auto"/>
        <w:jc w:val="both"/>
        <w:rPr>
          <w:sz w:val="24"/>
          <w:szCs w:val="24"/>
        </w:rPr>
      </w:pPr>
      <w:r w:rsidRPr="00E24748">
        <w:rPr>
          <w:b/>
          <w:bCs/>
          <w:color w:val="000000"/>
          <w:sz w:val="24"/>
          <w:szCs w:val="24"/>
        </w:rPr>
        <w:t xml:space="preserve">3.2. </w:t>
      </w:r>
      <w:r w:rsidRPr="00E24748">
        <w:rPr>
          <w:rFonts w:eastAsia="Times New Roman"/>
          <w:b/>
          <w:bCs/>
          <w:color w:val="000000"/>
          <w:sz w:val="24"/>
          <w:szCs w:val="24"/>
        </w:rPr>
        <w:t>Информационное обеспечение обучения</w:t>
      </w:r>
    </w:p>
    <w:p w:rsidR="004C5CB8" w:rsidRPr="004A3025" w:rsidRDefault="004C5CB8" w:rsidP="00161C77">
      <w:pPr>
        <w:suppressAutoHyphens/>
        <w:spacing w:line="276" w:lineRule="auto"/>
        <w:ind w:firstLine="567"/>
        <w:jc w:val="both"/>
        <w:rPr>
          <w:sz w:val="24"/>
          <w:szCs w:val="24"/>
        </w:rPr>
      </w:pPr>
      <w:r w:rsidRPr="004A3025">
        <w:rPr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4A3025">
        <w:rPr>
          <w:sz w:val="24"/>
          <w:szCs w:val="24"/>
        </w:rPr>
        <w:t>ечатные и/или электронные образовательные и информационные ресурсы, рекомендуемых для использования в образовательном процессе</w:t>
      </w:r>
      <w:r>
        <w:rPr>
          <w:sz w:val="24"/>
          <w:szCs w:val="24"/>
        </w:rPr>
        <w:t>.</w:t>
      </w:r>
      <w:r w:rsidRPr="004A3025">
        <w:rPr>
          <w:sz w:val="24"/>
          <w:szCs w:val="24"/>
        </w:rPr>
        <w:t xml:space="preserve"> </w:t>
      </w:r>
    </w:p>
    <w:p w:rsidR="004C5CB8" w:rsidRPr="004A3025" w:rsidRDefault="004C5CB8" w:rsidP="004C5CB8">
      <w:pPr>
        <w:spacing w:line="360" w:lineRule="auto"/>
        <w:ind w:left="360"/>
        <w:contextualSpacing/>
        <w:rPr>
          <w:sz w:val="24"/>
          <w:szCs w:val="24"/>
        </w:rPr>
      </w:pPr>
    </w:p>
    <w:p w:rsidR="004C5CB8" w:rsidRDefault="004C5CB8" w:rsidP="004C5CB8">
      <w:pPr>
        <w:spacing w:line="360" w:lineRule="auto"/>
        <w:ind w:firstLine="567"/>
        <w:contextualSpacing/>
        <w:rPr>
          <w:b/>
          <w:sz w:val="24"/>
          <w:szCs w:val="24"/>
        </w:rPr>
      </w:pPr>
      <w:r w:rsidRPr="004A3025">
        <w:rPr>
          <w:b/>
          <w:sz w:val="24"/>
          <w:szCs w:val="24"/>
        </w:rPr>
        <w:t>3.2.1. Печатные издания</w:t>
      </w:r>
    </w:p>
    <w:p w:rsidR="00221B04" w:rsidRDefault="00221B04" w:rsidP="00221B04">
      <w:pPr>
        <w:spacing w:line="360" w:lineRule="auto"/>
        <w:ind w:firstLine="567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Основные источники:</w:t>
      </w:r>
    </w:p>
    <w:p w:rsidR="00221B04" w:rsidRPr="00DC41E7" w:rsidRDefault="00221B04" w:rsidP="00221B04">
      <w:pPr>
        <w:pStyle w:val="a4"/>
        <w:numPr>
          <w:ilvl w:val="0"/>
          <w:numId w:val="22"/>
        </w:numPr>
        <w:spacing w:line="360" w:lineRule="auto"/>
        <w:rPr>
          <w:sz w:val="24"/>
          <w:szCs w:val="24"/>
        </w:rPr>
      </w:pPr>
      <w:r w:rsidRPr="00DC41E7">
        <w:rPr>
          <w:sz w:val="24"/>
          <w:szCs w:val="24"/>
        </w:rPr>
        <w:t>Лях В.И. «Физическая культура 10 – 11 класс» Просвещение 2020г.</w:t>
      </w:r>
    </w:p>
    <w:p w:rsidR="00221B04" w:rsidRPr="00DC41E7" w:rsidRDefault="00221B04" w:rsidP="00221B04">
      <w:pPr>
        <w:pStyle w:val="a4"/>
        <w:widowControl/>
        <w:numPr>
          <w:ilvl w:val="0"/>
          <w:numId w:val="22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proofErr w:type="spellStart"/>
      <w:r w:rsidRPr="00DC41E7">
        <w:rPr>
          <w:sz w:val="24"/>
          <w:szCs w:val="24"/>
        </w:rPr>
        <w:t>Бишаева</w:t>
      </w:r>
      <w:proofErr w:type="spellEnd"/>
      <w:r w:rsidRPr="00DC41E7">
        <w:rPr>
          <w:sz w:val="24"/>
          <w:szCs w:val="24"/>
        </w:rPr>
        <w:t xml:space="preserve"> А. А. Физическая культура: учебник: Рекомендовано ФИРО: - 6-е изд., стер., - М., </w:t>
      </w:r>
      <w:proofErr w:type="spellStart"/>
      <w:r w:rsidRPr="00DC41E7">
        <w:rPr>
          <w:sz w:val="24"/>
          <w:szCs w:val="24"/>
        </w:rPr>
        <w:t>опц</w:t>
      </w:r>
      <w:proofErr w:type="spellEnd"/>
      <w:r w:rsidRPr="00DC41E7">
        <w:rPr>
          <w:sz w:val="24"/>
          <w:szCs w:val="24"/>
        </w:rPr>
        <w:t xml:space="preserve"> «Академия», 2020 г.</w:t>
      </w:r>
    </w:p>
    <w:p w:rsidR="00221B04" w:rsidRPr="00DC41E7" w:rsidRDefault="00221B04" w:rsidP="00221B04">
      <w:pPr>
        <w:pStyle w:val="a4"/>
        <w:widowControl/>
        <w:numPr>
          <w:ilvl w:val="0"/>
          <w:numId w:val="22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DC41E7">
        <w:rPr>
          <w:sz w:val="24"/>
          <w:szCs w:val="24"/>
        </w:rPr>
        <w:t>Барчуков И.С.Теория и методика физического воспитания и спорта: учебник/  под общей редакцией Г. В</w:t>
      </w:r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Барчуковой</w:t>
      </w:r>
      <w:proofErr w:type="spellEnd"/>
      <w:r>
        <w:rPr>
          <w:sz w:val="24"/>
          <w:szCs w:val="24"/>
        </w:rPr>
        <w:t xml:space="preserve"> -  М., </w:t>
      </w:r>
      <w:proofErr w:type="spellStart"/>
      <w:r>
        <w:rPr>
          <w:sz w:val="24"/>
          <w:szCs w:val="24"/>
        </w:rPr>
        <w:t>кнорус</w:t>
      </w:r>
      <w:proofErr w:type="spellEnd"/>
      <w:r>
        <w:rPr>
          <w:sz w:val="24"/>
          <w:szCs w:val="24"/>
        </w:rPr>
        <w:t>, 2020</w:t>
      </w:r>
      <w:r w:rsidRPr="00DC41E7">
        <w:rPr>
          <w:sz w:val="24"/>
          <w:szCs w:val="24"/>
        </w:rPr>
        <w:t>г.</w:t>
      </w:r>
    </w:p>
    <w:p w:rsidR="00221B04" w:rsidRDefault="00221B04" w:rsidP="00221B04">
      <w:pPr>
        <w:spacing w:line="276" w:lineRule="auto"/>
        <w:ind w:left="709"/>
        <w:contextualSpacing/>
        <w:jc w:val="both"/>
        <w:rPr>
          <w:b/>
          <w:sz w:val="24"/>
          <w:szCs w:val="24"/>
        </w:rPr>
      </w:pPr>
    </w:p>
    <w:p w:rsidR="00221B04" w:rsidRPr="00161C77" w:rsidRDefault="00221B04" w:rsidP="00221B0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before="120" w:after="120" w:line="360" w:lineRule="auto"/>
        <w:ind w:firstLine="567"/>
        <w:jc w:val="both"/>
        <w:rPr>
          <w:b/>
          <w:sz w:val="24"/>
          <w:szCs w:val="24"/>
        </w:rPr>
      </w:pPr>
      <w:r w:rsidRPr="00161C77">
        <w:rPr>
          <w:b/>
          <w:sz w:val="24"/>
          <w:szCs w:val="24"/>
        </w:rPr>
        <w:t>Дополнительные источники:</w:t>
      </w:r>
    </w:p>
    <w:p w:rsidR="00221B04" w:rsidRPr="00B11761" w:rsidRDefault="00221B04" w:rsidP="00221B04">
      <w:pPr>
        <w:widowControl/>
        <w:numPr>
          <w:ilvl w:val="0"/>
          <w:numId w:val="11"/>
        </w:numPr>
        <w:autoSpaceDE/>
        <w:autoSpaceDN/>
        <w:adjustRightInd/>
        <w:spacing w:line="276" w:lineRule="auto"/>
        <w:ind w:left="993" w:hanging="426"/>
        <w:jc w:val="both"/>
        <w:rPr>
          <w:rFonts w:eastAsia="Arial Unicode MS"/>
          <w:sz w:val="24"/>
          <w:szCs w:val="24"/>
        </w:rPr>
      </w:pPr>
      <w:r w:rsidRPr="00B11761">
        <w:rPr>
          <w:rFonts w:eastAsia="Arial Unicode MS"/>
          <w:sz w:val="24"/>
          <w:szCs w:val="24"/>
        </w:rPr>
        <w:t>Жигарева О.  Повышение эффективности физической подготовки студентов. Учебное пособие – М.: Пром</w:t>
      </w:r>
      <w:r>
        <w:rPr>
          <w:rFonts w:eastAsia="Arial Unicode MS"/>
          <w:sz w:val="24"/>
          <w:szCs w:val="24"/>
        </w:rPr>
        <w:t>етей, 2020</w:t>
      </w:r>
      <w:r w:rsidRPr="00B11761">
        <w:rPr>
          <w:rFonts w:eastAsia="Arial Unicode MS"/>
          <w:sz w:val="24"/>
          <w:szCs w:val="24"/>
        </w:rPr>
        <w:t>.-  116 с.</w:t>
      </w:r>
    </w:p>
    <w:p w:rsidR="00221B04" w:rsidRPr="00B11761" w:rsidRDefault="00221B04" w:rsidP="00221B04">
      <w:pPr>
        <w:widowControl/>
        <w:numPr>
          <w:ilvl w:val="0"/>
          <w:numId w:val="11"/>
        </w:numPr>
        <w:autoSpaceDE/>
        <w:autoSpaceDN/>
        <w:adjustRightInd/>
        <w:spacing w:line="276" w:lineRule="auto"/>
        <w:ind w:left="993" w:hanging="426"/>
        <w:jc w:val="both"/>
        <w:rPr>
          <w:rFonts w:eastAsia="Arial Unicode MS"/>
          <w:sz w:val="24"/>
          <w:szCs w:val="24"/>
        </w:rPr>
      </w:pPr>
      <w:r w:rsidRPr="00B11761">
        <w:rPr>
          <w:rFonts w:eastAsia="Arial Unicode MS"/>
          <w:sz w:val="24"/>
          <w:szCs w:val="24"/>
        </w:rPr>
        <w:t>Никитушкин В., Суслов Ф. Спорт высших достижений: Теория и методика. Уч</w:t>
      </w:r>
      <w:r>
        <w:rPr>
          <w:rFonts w:eastAsia="Arial Unicode MS"/>
          <w:sz w:val="24"/>
          <w:szCs w:val="24"/>
        </w:rPr>
        <w:t>ебное пособие. – М: Спорт, -2020</w:t>
      </w:r>
      <w:r w:rsidRPr="00B11761">
        <w:rPr>
          <w:rFonts w:eastAsia="Arial Unicode MS"/>
          <w:sz w:val="24"/>
          <w:szCs w:val="24"/>
        </w:rPr>
        <w:t xml:space="preserve">. – 226 с. </w:t>
      </w:r>
    </w:p>
    <w:p w:rsidR="00221B04" w:rsidRPr="00B11761" w:rsidRDefault="00221B04" w:rsidP="00221B04">
      <w:pPr>
        <w:widowControl/>
        <w:numPr>
          <w:ilvl w:val="0"/>
          <w:numId w:val="11"/>
        </w:numPr>
        <w:autoSpaceDE/>
        <w:autoSpaceDN/>
        <w:adjustRightInd/>
        <w:spacing w:line="276" w:lineRule="auto"/>
        <w:ind w:left="993" w:hanging="426"/>
        <w:jc w:val="both"/>
        <w:rPr>
          <w:rFonts w:eastAsia="Arial Unicode MS"/>
          <w:sz w:val="24"/>
          <w:szCs w:val="24"/>
        </w:rPr>
      </w:pPr>
      <w:proofErr w:type="spellStart"/>
      <w:r w:rsidRPr="00B11761">
        <w:rPr>
          <w:rFonts w:eastAsia="Arial Unicode MS"/>
          <w:sz w:val="24"/>
          <w:szCs w:val="24"/>
        </w:rPr>
        <w:t>Майлеченко</w:t>
      </w:r>
      <w:proofErr w:type="spellEnd"/>
      <w:r w:rsidRPr="00B11761">
        <w:rPr>
          <w:rFonts w:eastAsia="Arial Unicode MS"/>
          <w:sz w:val="24"/>
          <w:szCs w:val="24"/>
        </w:rPr>
        <w:t xml:space="preserve"> Е., Доценко Н., и др. Физическая культура. Курс лекций. Учеб</w:t>
      </w:r>
      <w:r>
        <w:rPr>
          <w:rFonts w:eastAsia="Arial Unicode MS"/>
          <w:sz w:val="24"/>
          <w:szCs w:val="24"/>
        </w:rPr>
        <w:t xml:space="preserve">ное пособие –М: </w:t>
      </w:r>
      <w:proofErr w:type="spellStart"/>
      <w:r>
        <w:rPr>
          <w:rFonts w:eastAsia="Arial Unicode MS"/>
          <w:sz w:val="24"/>
          <w:szCs w:val="24"/>
        </w:rPr>
        <w:t>Юнити-Дана</w:t>
      </w:r>
      <w:proofErr w:type="spellEnd"/>
      <w:r>
        <w:rPr>
          <w:rFonts w:eastAsia="Arial Unicode MS"/>
          <w:sz w:val="24"/>
          <w:szCs w:val="24"/>
        </w:rPr>
        <w:t xml:space="preserve">  2021</w:t>
      </w:r>
      <w:r w:rsidRPr="00B11761">
        <w:rPr>
          <w:rFonts w:eastAsia="Arial Unicode MS"/>
          <w:sz w:val="24"/>
          <w:szCs w:val="24"/>
        </w:rPr>
        <w:t>.- 272 с.</w:t>
      </w:r>
    </w:p>
    <w:p w:rsidR="00221B04" w:rsidRPr="00B11761" w:rsidRDefault="00221B04" w:rsidP="00221B04">
      <w:pPr>
        <w:widowControl/>
        <w:numPr>
          <w:ilvl w:val="0"/>
          <w:numId w:val="11"/>
        </w:numPr>
        <w:autoSpaceDE/>
        <w:autoSpaceDN/>
        <w:adjustRightInd/>
        <w:spacing w:line="276" w:lineRule="auto"/>
        <w:ind w:left="993" w:hanging="426"/>
        <w:jc w:val="both"/>
        <w:rPr>
          <w:rFonts w:eastAsia="Arial Unicode MS"/>
          <w:sz w:val="24"/>
          <w:szCs w:val="24"/>
        </w:rPr>
      </w:pPr>
      <w:r w:rsidRPr="00B11761">
        <w:rPr>
          <w:rFonts w:eastAsia="Arial Unicode MS"/>
          <w:sz w:val="24"/>
          <w:szCs w:val="24"/>
        </w:rPr>
        <w:lastRenderedPageBreak/>
        <w:t>Решетников, Н.В. Физическая культура: учебное пособие для студентов средних специальных учебных заведений/  Н.В. Решетн</w:t>
      </w:r>
      <w:r>
        <w:rPr>
          <w:rFonts w:eastAsia="Arial Unicode MS"/>
          <w:sz w:val="24"/>
          <w:szCs w:val="24"/>
        </w:rPr>
        <w:t xml:space="preserve">иков, Ю.Л. </w:t>
      </w:r>
      <w:proofErr w:type="spellStart"/>
      <w:r>
        <w:rPr>
          <w:rFonts w:eastAsia="Arial Unicode MS"/>
          <w:sz w:val="24"/>
          <w:szCs w:val="24"/>
        </w:rPr>
        <w:t>Кислицын</w:t>
      </w:r>
      <w:proofErr w:type="spellEnd"/>
      <w:r>
        <w:rPr>
          <w:rFonts w:eastAsia="Arial Unicode MS"/>
          <w:sz w:val="24"/>
          <w:szCs w:val="24"/>
        </w:rPr>
        <w:t>. 2.-М., 2021</w:t>
      </w:r>
      <w:r w:rsidRPr="00B11761">
        <w:rPr>
          <w:rFonts w:eastAsia="Arial Unicode MS"/>
          <w:sz w:val="24"/>
          <w:szCs w:val="24"/>
        </w:rPr>
        <w:t>.</w:t>
      </w:r>
    </w:p>
    <w:p w:rsidR="00221B04" w:rsidRDefault="00221B04" w:rsidP="00221B04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/>
        <w:jc w:val="both"/>
        <w:rPr>
          <w:b/>
          <w:bCs/>
          <w:sz w:val="24"/>
          <w:szCs w:val="24"/>
        </w:rPr>
      </w:pPr>
    </w:p>
    <w:p w:rsidR="00221B04" w:rsidRDefault="00221B04" w:rsidP="00221B04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3.2.2. Электронные ресурсы</w:t>
      </w:r>
      <w:r w:rsidRPr="00F31337">
        <w:rPr>
          <w:b/>
          <w:bCs/>
          <w:sz w:val="24"/>
          <w:szCs w:val="24"/>
        </w:rPr>
        <w:t xml:space="preserve"> </w:t>
      </w:r>
    </w:p>
    <w:p w:rsidR="00221B04" w:rsidRPr="00F90D2C" w:rsidRDefault="00A040F5" w:rsidP="00221B04">
      <w:pPr>
        <w:pStyle w:val="a4"/>
        <w:widowControl/>
        <w:numPr>
          <w:ilvl w:val="0"/>
          <w:numId w:val="12"/>
        </w:numPr>
        <w:autoSpaceDE/>
        <w:autoSpaceDN/>
        <w:adjustRightInd/>
        <w:spacing w:line="276" w:lineRule="auto"/>
        <w:ind w:left="993" w:hanging="426"/>
        <w:jc w:val="both"/>
        <w:rPr>
          <w:rStyle w:val="7"/>
          <w:rFonts w:ascii="Times New Roman" w:hAnsi="Times New Roman" w:cs="Times New Roman"/>
          <w:b w:val="0"/>
          <w:bCs w:val="0"/>
          <w:sz w:val="24"/>
          <w:szCs w:val="24"/>
        </w:rPr>
      </w:pPr>
      <w:hyperlink r:id="rId11" w:history="1">
        <w:r w:rsidR="00221B04" w:rsidRPr="00F90D2C">
          <w:rPr>
            <w:rStyle w:val="a7"/>
            <w:rFonts w:eastAsia="Franklin Gothic Book"/>
            <w:sz w:val="24"/>
            <w:szCs w:val="24"/>
            <w:lang w:val="en-US"/>
          </w:rPr>
          <w:t>www</w:t>
        </w:r>
        <w:r w:rsidR="00221B04" w:rsidRPr="00F90D2C">
          <w:rPr>
            <w:rStyle w:val="a7"/>
            <w:rFonts w:eastAsia="Franklin Gothic Book"/>
            <w:sz w:val="24"/>
            <w:szCs w:val="24"/>
          </w:rPr>
          <w:t>.</w:t>
        </w:r>
        <w:r w:rsidR="00221B04" w:rsidRPr="00F90D2C">
          <w:rPr>
            <w:rStyle w:val="a7"/>
            <w:rFonts w:eastAsia="Franklin Gothic Book"/>
            <w:sz w:val="24"/>
            <w:szCs w:val="24"/>
            <w:lang w:val="en-US"/>
          </w:rPr>
          <w:t>minstm</w:t>
        </w:r>
        <w:r w:rsidR="00221B04" w:rsidRPr="00F90D2C">
          <w:rPr>
            <w:rStyle w:val="a7"/>
            <w:rFonts w:eastAsia="Franklin Gothic Book"/>
            <w:sz w:val="24"/>
            <w:szCs w:val="24"/>
          </w:rPr>
          <w:t>.</w:t>
        </w:r>
        <w:r w:rsidR="00221B04" w:rsidRPr="00F90D2C">
          <w:rPr>
            <w:rStyle w:val="a7"/>
            <w:rFonts w:eastAsia="Franklin Gothic Book"/>
            <w:sz w:val="24"/>
            <w:szCs w:val="24"/>
            <w:lang w:val="en-US"/>
          </w:rPr>
          <w:t>gov</w:t>
        </w:r>
        <w:r w:rsidR="00221B04" w:rsidRPr="00F90D2C">
          <w:rPr>
            <w:rStyle w:val="a7"/>
            <w:rFonts w:eastAsia="Franklin Gothic Book"/>
            <w:sz w:val="24"/>
            <w:szCs w:val="24"/>
          </w:rPr>
          <w:t>.</w:t>
        </w:r>
        <w:r w:rsidR="00221B04" w:rsidRPr="00F90D2C">
          <w:rPr>
            <w:rStyle w:val="a7"/>
            <w:rFonts w:eastAsia="Franklin Gothic Book"/>
            <w:sz w:val="24"/>
            <w:szCs w:val="24"/>
            <w:lang w:val="en-US"/>
          </w:rPr>
          <w:t>ru</w:t>
        </w:r>
      </w:hyperlink>
      <w:r w:rsidR="00221B04" w:rsidRPr="00F90D2C">
        <w:rPr>
          <w:rStyle w:val="7"/>
          <w:rFonts w:ascii="Times New Roman" w:hAnsi="Times New Roman" w:cs="Times New Roman"/>
          <w:b w:val="0"/>
          <w:sz w:val="24"/>
          <w:szCs w:val="24"/>
        </w:rPr>
        <w:t xml:space="preserve"> (Официальный сайт Министерства спорта Российской Федерации). </w:t>
      </w:r>
    </w:p>
    <w:p w:rsidR="00221B04" w:rsidRPr="00F90D2C" w:rsidRDefault="00A040F5" w:rsidP="00221B04">
      <w:pPr>
        <w:pStyle w:val="a4"/>
        <w:widowControl/>
        <w:numPr>
          <w:ilvl w:val="0"/>
          <w:numId w:val="12"/>
        </w:numPr>
        <w:autoSpaceDE/>
        <w:autoSpaceDN/>
        <w:adjustRightInd/>
        <w:spacing w:line="276" w:lineRule="auto"/>
        <w:ind w:left="993" w:hanging="426"/>
        <w:jc w:val="both"/>
        <w:rPr>
          <w:rStyle w:val="7"/>
          <w:rFonts w:ascii="Times New Roman" w:hAnsi="Times New Roman" w:cs="Times New Roman"/>
          <w:b w:val="0"/>
          <w:bCs w:val="0"/>
          <w:sz w:val="24"/>
          <w:szCs w:val="24"/>
        </w:rPr>
      </w:pPr>
      <w:hyperlink r:id="rId12" w:history="1">
        <w:r w:rsidR="00221B04" w:rsidRPr="00F90D2C">
          <w:rPr>
            <w:rStyle w:val="a7"/>
            <w:rFonts w:eastAsia="Franklin Gothic Book"/>
            <w:sz w:val="24"/>
            <w:szCs w:val="24"/>
            <w:lang w:val="en-US"/>
          </w:rPr>
          <w:t>www</w:t>
        </w:r>
        <w:r w:rsidR="00221B04" w:rsidRPr="00F90D2C">
          <w:rPr>
            <w:rStyle w:val="a7"/>
            <w:rFonts w:eastAsia="Franklin Gothic Book"/>
            <w:sz w:val="24"/>
            <w:szCs w:val="24"/>
          </w:rPr>
          <w:t>.</w:t>
        </w:r>
        <w:r w:rsidR="00221B04" w:rsidRPr="00F90D2C">
          <w:rPr>
            <w:rStyle w:val="a7"/>
            <w:rFonts w:eastAsia="Franklin Gothic Book"/>
            <w:sz w:val="24"/>
            <w:szCs w:val="24"/>
            <w:lang w:val="en-US"/>
          </w:rPr>
          <w:t>edu</w:t>
        </w:r>
        <w:r w:rsidR="00221B04" w:rsidRPr="00F90D2C">
          <w:rPr>
            <w:rStyle w:val="a7"/>
            <w:rFonts w:eastAsia="Franklin Gothic Book"/>
            <w:sz w:val="24"/>
            <w:szCs w:val="24"/>
          </w:rPr>
          <w:t>.</w:t>
        </w:r>
        <w:r w:rsidR="00221B04" w:rsidRPr="00F90D2C">
          <w:rPr>
            <w:rStyle w:val="a7"/>
            <w:rFonts w:eastAsia="Franklin Gothic Book"/>
            <w:sz w:val="24"/>
            <w:szCs w:val="24"/>
            <w:lang w:val="en-US"/>
          </w:rPr>
          <w:t>ru</w:t>
        </w:r>
      </w:hyperlink>
      <w:r w:rsidR="00221B04" w:rsidRPr="00F90D2C">
        <w:rPr>
          <w:rStyle w:val="7"/>
          <w:rFonts w:ascii="Times New Roman" w:hAnsi="Times New Roman" w:cs="Times New Roman"/>
          <w:b w:val="0"/>
          <w:sz w:val="24"/>
          <w:szCs w:val="24"/>
        </w:rPr>
        <w:t xml:space="preserve"> (Федеральный портал «Российское образование»). </w:t>
      </w:r>
    </w:p>
    <w:p w:rsidR="00221B04" w:rsidRPr="00F90D2C" w:rsidRDefault="00221B04" w:rsidP="00221B04">
      <w:pPr>
        <w:pStyle w:val="a4"/>
        <w:widowControl/>
        <w:numPr>
          <w:ilvl w:val="0"/>
          <w:numId w:val="12"/>
        </w:numPr>
        <w:autoSpaceDE/>
        <w:autoSpaceDN/>
        <w:adjustRightInd/>
        <w:spacing w:line="276" w:lineRule="auto"/>
        <w:ind w:left="993" w:hanging="426"/>
        <w:jc w:val="both"/>
        <w:rPr>
          <w:rStyle w:val="7"/>
          <w:rFonts w:ascii="Times New Roman" w:hAnsi="Times New Roman" w:cs="Times New Roman"/>
          <w:b w:val="0"/>
          <w:bCs w:val="0"/>
          <w:sz w:val="24"/>
          <w:szCs w:val="24"/>
        </w:rPr>
      </w:pPr>
      <w:r w:rsidRPr="00F90D2C">
        <w:rPr>
          <w:rStyle w:val="7"/>
          <w:rFonts w:ascii="Times New Roman" w:hAnsi="Times New Roman" w:cs="Times New Roman"/>
          <w:b w:val="0"/>
          <w:sz w:val="24"/>
          <w:szCs w:val="24"/>
        </w:rPr>
        <w:t xml:space="preserve"> </w:t>
      </w:r>
      <w:hyperlink r:id="rId13" w:history="1">
        <w:r w:rsidRPr="00F90D2C">
          <w:rPr>
            <w:rStyle w:val="a7"/>
            <w:rFonts w:eastAsia="Franklin Gothic Book"/>
            <w:sz w:val="24"/>
            <w:szCs w:val="24"/>
            <w:lang w:val="en-US"/>
          </w:rPr>
          <w:t>www</w:t>
        </w:r>
        <w:r w:rsidRPr="00F90D2C">
          <w:rPr>
            <w:rStyle w:val="a7"/>
            <w:rFonts w:eastAsia="Franklin Gothic Book"/>
            <w:sz w:val="24"/>
            <w:szCs w:val="24"/>
          </w:rPr>
          <w:t>.</w:t>
        </w:r>
        <w:r w:rsidRPr="00F90D2C">
          <w:rPr>
            <w:rStyle w:val="a7"/>
            <w:rFonts w:eastAsia="Franklin Gothic Book"/>
            <w:sz w:val="24"/>
            <w:szCs w:val="24"/>
            <w:lang w:val="en-US"/>
          </w:rPr>
          <w:t>olympic</w:t>
        </w:r>
        <w:r w:rsidRPr="00F90D2C">
          <w:rPr>
            <w:rStyle w:val="a7"/>
            <w:rFonts w:eastAsia="Franklin Gothic Book"/>
            <w:sz w:val="24"/>
            <w:szCs w:val="24"/>
          </w:rPr>
          <w:t>.</w:t>
        </w:r>
        <w:r w:rsidRPr="00F90D2C">
          <w:rPr>
            <w:rStyle w:val="a7"/>
            <w:rFonts w:eastAsia="Franklin Gothic Book"/>
            <w:sz w:val="24"/>
            <w:szCs w:val="24"/>
            <w:lang w:val="en-US"/>
          </w:rPr>
          <w:t>ru</w:t>
        </w:r>
      </w:hyperlink>
      <w:r w:rsidRPr="00F90D2C">
        <w:rPr>
          <w:rStyle w:val="7"/>
          <w:rFonts w:ascii="Times New Roman" w:hAnsi="Times New Roman" w:cs="Times New Roman"/>
          <w:b w:val="0"/>
          <w:sz w:val="24"/>
          <w:szCs w:val="24"/>
        </w:rPr>
        <w:t xml:space="preserve"> (Официальный сайт Олимпийского комитета России). </w:t>
      </w:r>
    </w:p>
    <w:p w:rsidR="00221B04" w:rsidRPr="00F90D2C" w:rsidRDefault="00221B04" w:rsidP="00221B04">
      <w:pPr>
        <w:pStyle w:val="a4"/>
        <w:widowControl/>
        <w:numPr>
          <w:ilvl w:val="0"/>
          <w:numId w:val="12"/>
        </w:numPr>
        <w:autoSpaceDE/>
        <w:autoSpaceDN/>
        <w:adjustRightInd/>
        <w:spacing w:line="276" w:lineRule="auto"/>
        <w:ind w:left="993" w:hanging="426"/>
        <w:jc w:val="both"/>
        <w:rPr>
          <w:rStyle w:val="7"/>
          <w:rFonts w:ascii="Times New Roman" w:hAnsi="Times New Roman" w:cs="Times New Roman"/>
          <w:b w:val="0"/>
          <w:bCs w:val="0"/>
          <w:sz w:val="24"/>
          <w:szCs w:val="24"/>
        </w:rPr>
      </w:pPr>
      <w:r w:rsidRPr="00F90D2C">
        <w:rPr>
          <w:rStyle w:val="7"/>
          <w:rFonts w:ascii="Times New Roman" w:hAnsi="Times New Roman" w:cs="Times New Roman"/>
          <w:b w:val="0"/>
          <w:sz w:val="24"/>
          <w:szCs w:val="24"/>
        </w:rPr>
        <w:t xml:space="preserve"> </w:t>
      </w:r>
      <w:hyperlink r:id="rId14" w:history="1">
        <w:r w:rsidRPr="00F90D2C">
          <w:rPr>
            <w:rStyle w:val="a7"/>
            <w:rFonts w:eastAsia="Franklin Gothic Book"/>
            <w:sz w:val="24"/>
            <w:szCs w:val="24"/>
            <w:lang w:val="en-US"/>
          </w:rPr>
          <w:t>www</w:t>
        </w:r>
        <w:r w:rsidRPr="00F90D2C">
          <w:rPr>
            <w:rStyle w:val="a7"/>
            <w:rFonts w:eastAsia="Franklin Gothic Book"/>
            <w:sz w:val="24"/>
            <w:szCs w:val="24"/>
          </w:rPr>
          <w:t>.</w:t>
        </w:r>
        <w:r w:rsidRPr="00F90D2C">
          <w:rPr>
            <w:rStyle w:val="a7"/>
            <w:rFonts w:eastAsia="Franklin Gothic Book"/>
            <w:sz w:val="24"/>
            <w:szCs w:val="24"/>
            <w:lang w:val="en-US"/>
          </w:rPr>
          <w:t>goup</w:t>
        </w:r>
        <w:r w:rsidRPr="00F90D2C">
          <w:rPr>
            <w:rStyle w:val="a7"/>
            <w:rFonts w:eastAsia="Franklin Gothic Book"/>
            <w:sz w:val="24"/>
            <w:szCs w:val="24"/>
          </w:rPr>
          <w:t>32441.</w:t>
        </w:r>
        <w:r w:rsidRPr="00F90D2C">
          <w:rPr>
            <w:rStyle w:val="a7"/>
            <w:rFonts w:eastAsia="Franklin Gothic Book"/>
            <w:sz w:val="24"/>
            <w:szCs w:val="24"/>
            <w:lang w:val="en-US"/>
          </w:rPr>
          <w:t>narod</w:t>
        </w:r>
        <w:r w:rsidRPr="00F90D2C">
          <w:rPr>
            <w:rStyle w:val="a7"/>
            <w:rFonts w:eastAsia="Franklin Gothic Book"/>
            <w:sz w:val="24"/>
            <w:szCs w:val="24"/>
          </w:rPr>
          <w:t>.</w:t>
        </w:r>
        <w:r w:rsidRPr="00F90D2C">
          <w:rPr>
            <w:rStyle w:val="a7"/>
            <w:rFonts w:eastAsia="Franklin Gothic Book"/>
            <w:sz w:val="24"/>
            <w:szCs w:val="24"/>
            <w:lang w:val="en-US"/>
          </w:rPr>
          <w:t>ru</w:t>
        </w:r>
      </w:hyperlink>
      <w:r w:rsidRPr="00F90D2C">
        <w:rPr>
          <w:rStyle w:val="7"/>
          <w:rFonts w:ascii="Times New Roman" w:hAnsi="Times New Roman" w:cs="Times New Roman"/>
          <w:b w:val="0"/>
          <w:sz w:val="24"/>
          <w:szCs w:val="24"/>
        </w:rPr>
        <w:t xml:space="preserve"> (сайт: Учебно-методические пособия «Общевойсковая подготов</w:t>
      </w:r>
      <w:r w:rsidRPr="00F90D2C">
        <w:rPr>
          <w:rStyle w:val="7"/>
          <w:rFonts w:ascii="Times New Roman" w:hAnsi="Times New Roman" w:cs="Times New Roman"/>
          <w:b w:val="0"/>
          <w:sz w:val="24"/>
          <w:szCs w:val="24"/>
        </w:rPr>
        <w:softHyphen/>
        <w:t>ка». Наставление по физической подготовке в Вооруженных Силах Российской Федерации (НФП-2009).</w:t>
      </w:r>
    </w:p>
    <w:p w:rsidR="00BA69C8" w:rsidRDefault="00BA69C8" w:rsidP="00BA69C8">
      <w:pPr>
        <w:shd w:val="clear" w:color="auto" w:fill="FFFFFF"/>
        <w:spacing w:before="245" w:line="360" w:lineRule="auto"/>
        <w:ind w:left="1080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BA69C8" w:rsidRDefault="00BA69C8" w:rsidP="00BA69C8">
      <w:pPr>
        <w:shd w:val="clear" w:color="auto" w:fill="FFFFFF"/>
        <w:spacing w:before="245" w:line="360" w:lineRule="auto"/>
        <w:ind w:left="1080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BA69C8" w:rsidRDefault="00BA69C8" w:rsidP="00BA69C8">
      <w:pPr>
        <w:shd w:val="clear" w:color="auto" w:fill="FFFFFF"/>
        <w:spacing w:before="245" w:line="360" w:lineRule="auto"/>
        <w:ind w:left="1080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BA69C8" w:rsidRDefault="00BA69C8" w:rsidP="00BA69C8">
      <w:pPr>
        <w:shd w:val="clear" w:color="auto" w:fill="FFFFFF"/>
        <w:spacing w:before="245" w:line="360" w:lineRule="auto"/>
        <w:ind w:left="1080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BA69C8" w:rsidRDefault="00BA69C8" w:rsidP="00BA69C8">
      <w:pPr>
        <w:shd w:val="clear" w:color="auto" w:fill="FFFFFF"/>
        <w:spacing w:before="245" w:line="360" w:lineRule="auto"/>
        <w:ind w:left="1080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BA69C8" w:rsidRDefault="00BA69C8" w:rsidP="00BA69C8">
      <w:pPr>
        <w:shd w:val="clear" w:color="auto" w:fill="FFFFFF"/>
        <w:spacing w:before="245" w:line="360" w:lineRule="auto"/>
        <w:ind w:left="1080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BA69C8" w:rsidRDefault="00BA69C8" w:rsidP="00BA69C8">
      <w:pPr>
        <w:shd w:val="clear" w:color="auto" w:fill="FFFFFF"/>
        <w:spacing w:before="245" w:line="360" w:lineRule="auto"/>
        <w:ind w:left="1080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BA69C8" w:rsidRDefault="00BA69C8" w:rsidP="00BA69C8">
      <w:pPr>
        <w:shd w:val="clear" w:color="auto" w:fill="FFFFFF"/>
        <w:spacing w:before="245" w:line="360" w:lineRule="auto"/>
        <w:ind w:left="1080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BA69C8" w:rsidRDefault="00BA69C8" w:rsidP="00BA69C8">
      <w:pPr>
        <w:shd w:val="clear" w:color="auto" w:fill="FFFFFF"/>
        <w:spacing w:before="245" w:line="360" w:lineRule="auto"/>
        <w:ind w:left="1080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BA69C8" w:rsidRDefault="00BA69C8" w:rsidP="00BA69C8">
      <w:pPr>
        <w:shd w:val="clear" w:color="auto" w:fill="FFFFFF"/>
        <w:spacing w:before="245" w:line="360" w:lineRule="auto"/>
        <w:ind w:left="1080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BA69C8" w:rsidRDefault="00BA69C8" w:rsidP="00BA69C8">
      <w:pPr>
        <w:shd w:val="clear" w:color="auto" w:fill="FFFFFF"/>
        <w:spacing w:before="245" w:line="360" w:lineRule="auto"/>
        <w:ind w:left="1080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BA69C8" w:rsidRDefault="00BA69C8" w:rsidP="00BA69C8">
      <w:pPr>
        <w:shd w:val="clear" w:color="auto" w:fill="FFFFFF"/>
        <w:spacing w:before="245" w:line="360" w:lineRule="auto"/>
        <w:ind w:left="1080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BA69C8" w:rsidRDefault="00BA69C8" w:rsidP="00BA69C8">
      <w:pPr>
        <w:shd w:val="clear" w:color="auto" w:fill="FFFFFF"/>
        <w:spacing w:before="245" w:line="360" w:lineRule="auto"/>
        <w:ind w:left="1080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BA69C8" w:rsidRDefault="00BA69C8" w:rsidP="00BA69C8">
      <w:pPr>
        <w:shd w:val="clear" w:color="auto" w:fill="FFFFFF"/>
        <w:spacing w:before="245" w:line="360" w:lineRule="auto"/>
        <w:ind w:left="1080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BA69C8" w:rsidRDefault="00BA69C8" w:rsidP="00BA69C8">
      <w:pPr>
        <w:shd w:val="clear" w:color="auto" w:fill="FFFFFF"/>
        <w:spacing w:before="245" w:line="360" w:lineRule="auto"/>
        <w:ind w:left="1080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BA69C8" w:rsidRDefault="00BA69C8" w:rsidP="00BA69C8">
      <w:pPr>
        <w:shd w:val="clear" w:color="auto" w:fill="FFFFFF"/>
        <w:spacing w:before="245" w:line="360" w:lineRule="auto"/>
        <w:ind w:left="1080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174B8F" w:rsidRPr="00BA69C8" w:rsidRDefault="00174B8F" w:rsidP="00BA69C8">
      <w:pPr>
        <w:pStyle w:val="a4"/>
        <w:numPr>
          <w:ilvl w:val="0"/>
          <w:numId w:val="20"/>
        </w:numPr>
        <w:shd w:val="clear" w:color="auto" w:fill="FFFFFF"/>
        <w:spacing w:before="245" w:line="360" w:lineRule="auto"/>
        <w:ind w:left="426"/>
        <w:jc w:val="both"/>
        <w:rPr>
          <w:sz w:val="24"/>
          <w:szCs w:val="24"/>
        </w:rPr>
      </w:pPr>
      <w:r w:rsidRPr="00BA69C8">
        <w:rPr>
          <w:rFonts w:eastAsia="Times New Roman"/>
          <w:b/>
          <w:bCs/>
          <w:color w:val="000000"/>
          <w:sz w:val="24"/>
          <w:szCs w:val="24"/>
        </w:rPr>
        <w:lastRenderedPageBreak/>
        <w:t>КОНТРОЛЬ И ОЦЕНКА РЕЗУЛЬТАТОВ ОСВОЕНИЯ</w:t>
      </w:r>
      <w:r w:rsidR="00A103CB" w:rsidRPr="00BA69C8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75647E">
        <w:rPr>
          <w:rFonts w:eastAsia="Times New Roman"/>
          <w:b/>
          <w:bCs/>
          <w:color w:val="000000"/>
          <w:sz w:val="24"/>
          <w:szCs w:val="24"/>
        </w:rPr>
        <w:t>УЧЕБНОГО ПРЕДМЕТА</w:t>
      </w:r>
      <w:r w:rsidR="00BA69C8">
        <w:rPr>
          <w:rFonts w:eastAsia="Times New Roman"/>
          <w:b/>
          <w:bCs/>
          <w:color w:val="000000"/>
          <w:sz w:val="24"/>
          <w:szCs w:val="24"/>
        </w:rPr>
        <w:t xml:space="preserve"> «ОУП.06 ФИЗИЧЕСКАЯ КУЛЬТУРА»</w:t>
      </w:r>
    </w:p>
    <w:p w:rsidR="00174B8F" w:rsidRDefault="00174B8F" w:rsidP="00BA69C8">
      <w:pPr>
        <w:shd w:val="clear" w:color="auto" w:fill="FFFFFF"/>
        <w:spacing w:line="276" w:lineRule="auto"/>
        <w:ind w:left="110" w:firstLine="917"/>
        <w:jc w:val="both"/>
        <w:rPr>
          <w:rFonts w:eastAsia="Times New Roman"/>
          <w:color w:val="000000"/>
          <w:sz w:val="24"/>
          <w:szCs w:val="24"/>
        </w:rPr>
      </w:pPr>
      <w:r w:rsidRPr="00C609A1">
        <w:rPr>
          <w:rFonts w:eastAsia="Times New Roman"/>
          <w:color w:val="000000"/>
          <w:sz w:val="24"/>
          <w:szCs w:val="24"/>
        </w:rPr>
        <w:t xml:space="preserve">Контроль и оценка результатов освоения </w:t>
      </w:r>
      <w:r w:rsidR="0075647E">
        <w:rPr>
          <w:rFonts w:eastAsia="Times New Roman"/>
          <w:color w:val="000000"/>
          <w:sz w:val="24"/>
          <w:szCs w:val="24"/>
        </w:rPr>
        <w:t>предмета</w:t>
      </w:r>
      <w:r w:rsidRPr="00C609A1">
        <w:rPr>
          <w:rFonts w:eastAsia="Times New Roman"/>
          <w:color w:val="000000"/>
          <w:sz w:val="24"/>
          <w:szCs w:val="24"/>
        </w:rPr>
        <w:t xml:space="preserve">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3E25F9" w:rsidRPr="00C609A1" w:rsidRDefault="003E25F9" w:rsidP="00C609A1">
      <w:pPr>
        <w:shd w:val="clear" w:color="auto" w:fill="FFFFFF"/>
        <w:spacing w:line="360" w:lineRule="auto"/>
        <w:ind w:left="110" w:firstLine="917"/>
        <w:jc w:val="both"/>
        <w:rPr>
          <w:sz w:val="24"/>
          <w:szCs w:val="24"/>
        </w:rPr>
      </w:pPr>
    </w:p>
    <w:tbl>
      <w:tblPr>
        <w:tblW w:w="97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85"/>
        <w:gridCol w:w="3362"/>
        <w:gridCol w:w="2020"/>
      </w:tblGrid>
      <w:tr w:rsidR="00435D1C" w:rsidRPr="00733228" w:rsidTr="00BA69C8">
        <w:trPr>
          <w:trHeight w:val="463"/>
        </w:trPr>
        <w:tc>
          <w:tcPr>
            <w:tcW w:w="4385" w:type="dxa"/>
          </w:tcPr>
          <w:p w:rsidR="00435D1C" w:rsidRPr="00733228" w:rsidRDefault="00435D1C" w:rsidP="00BA69C8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733228">
              <w:rPr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3362" w:type="dxa"/>
          </w:tcPr>
          <w:p w:rsidR="00435D1C" w:rsidRPr="00733228" w:rsidRDefault="00435D1C" w:rsidP="00BA69C8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Основные показатели</w:t>
            </w:r>
          </w:p>
        </w:tc>
        <w:tc>
          <w:tcPr>
            <w:tcW w:w="2020" w:type="dxa"/>
          </w:tcPr>
          <w:p w:rsidR="00435D1C" w:rsidRPr="00733228" w:rsidRDefault="00435D1C" w:rsidP="00BA69C8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733228">
              <w:rPr>
                <w:b/>
                <w:sz w:val="24"/>
                <w:szCs w:val="24"/>
              </w:rPr>
              <w:t xml:space="preserve">Формы и методы </w:t>
            </w:r>
          </w:p>
        </w:tc>
      </w:tr>
      <w:tr w:rsidR="00435D1C" w:rsidRPr="00733228" w:rsidTr="00BA69C8">
        <w:trPr>
          <w:trHeight w:val="2825"/>
        </w:trPr>
        <w:tc>
          <w:tcPr>
            <w:tcW w:w="4385" w:type="dxa"/>
          </w:tcPr>
          <w:p w:rsidR="00E650AD" w:rsidRPr="00BA69C8" w:rsidRDefault="00E650AD" w:rsidP="00BA69C8">
            <w:pPr>
              <w:numPr>
                <w:ilvl w:val="0"/>
                <w:numId w:val="2"/>
              </w:numPr>
              <w:shd w:val="clear" w:color="auto" w:fill="FFFFFF"/>
              <w:tabs>
                <w:tab w:val="left" w:pos="667"/>
              </w:tabs>
              <w:ind w:firstLine="567"/>
              <w:jc w:val="both"/>
              <w:rPr>
                <w:rFonts w:eastAsia="Times New Roman"/>
                <w:color w:val="231F20"/>
                <w:sz w:val="22"/>
                <w:szCs w:val="22"/>
              </w:rPr>
            </w:pPr>
            <w:r w:rsidRPr="00BA69C8">
              <w:rPr>
                <w:rFonts w:eastAsia="Times New Roman"/>
                <w:b/>
                <w:bCs/>
                <w:i/>
                <w:iCs/>
                <w:color w:val="231F20"/>
                <w:sz w:val="22"/>
                <w:szCs w:val="22"/>
              </w:rPr>
              <w:t>предметные</w:t>
            </w:r>
            <w:r w:rsidRPr="00BA69C8">
              <w:rPr>
                <w:rFonts w:eastAsia="Times New Roman"/>
                <w:b/>
                <w:bCs/>
                <w:color w:val="231F20"/>
                <w:sz w:val="22"/>
                <w:szCs w:val="22"/>
              </w:rPr>
              <w:t>:</w:t>
            </w:r>
          </w:p>
          <w:p w:rsidR="00E650AD" w:rsidRPr="00BA69C8" w:rsidRDefault="00E650AD" w:rsidP="00BA69C8">
            <w:pPr>
              <w:pStyle w:val="3"/>
              <w:numPr>
                <w:ilvl w:val="0"/>
                <w:numId w:val="8"/>
              </w:numPr>
              <w:shd w:val="clear" w:color="auto" w:fill="auto"/>
              <w:tabs>
                <w:tab w:val="left" w:pos="863"/>
              </w:tabs>
              <w:spacing w:line="240" w:lineRule="auto"/>
              <w:ind w:left="360" w:hanging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BA69C8">
              <w:rPr>
                <w:rFonts w:eastAsia="Times New Roman"/>
                <w:b/>
                <w:bCs/>
                <w:color w:val="231F20"/>
                <w:sz w:val="22"/>
                <w:szCs w:val="22"/>
              </w:rPr>
              <w:t xml:space="preserve"> </w:t>
            </w:r>
            <w:r w:rsidRPr="00BA69C8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умение использовать разнообразные формы и виды физкультурной деятельно</w:t>
            </w:r>
            <w:r w:rsidRPr="00BA69C8">
              <w:rPr>
                <w:rStyle w:val="1"/>
                <w:rFonts w:ascii="Times New Roman" w:hAnsi="Times New Roman" w:cs="Times New Roman"/>
                <w:sz w:val="22"/>
                <w:szCs w:val="22"/>
              </w:rPr>
              <w:softHyphen/>
              <w:t>сти для организации здорового образа жизни, активного отдыха и досуга;</w:t>
            </w:r>
          </w:p>
          <w:p w:rsidR="00E650AD" w:rsidRPr="00BA69C8" w:rsidRDefault="00E650AD" w:rsidP="00BA69C8">
            <w:pPr>
              <w:pStyle w:val="3"/>
              <w:numPr>
                <w:ilvl w:val="0"/>
                <w:numId w:val="8"/>
              </w:numPr>
              <w:shd w:val="clear" w:color="auto" w:fill="auto"/>
              <w:tabs>
                <w:tab w:val="left" w:pos="863"/>
              </w:tabs>
              <w:spacing w:line="240" w:lineRule="auto"/>
              <w:ind w:left="360" w:hanging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BA69C8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владение современными технологиями укрепления и сохранения здоровья, поддержания работоспособности, профилактики предупреждения заболева</w:t>
            </w:r>
            <w:r w:rsidRPr="00BA69C8">
              <w:rPr>
                <w:rStyle w:val="1"/>
                <w:rFonts w:ascii="Times New Roman" w:hAnsi="Times New Roman" w:cs="Times New Roman"/>
                <w:sz w:val="22"/>
                <w:szCs w:val="22"/>
              </w:rPr>
              <w:softHyphen/>
              <w:t>ний, связанных с учебной и производственной деятельностью;</w:t>
            </w:r>
          </w:p>
          <w:p w:rsidR="00E650AD" w:rsidRPr="00BA69C8" w:rsidRDefault="00E650AD" w:rsidP="00BA69C8">
            <w:pPr>
              <w:pStyle w:val="3"/>
              <w:numPr>
                <w:ilvl w:val="0"/>
                <w:numId w:val="8"/>
              </w:numPr>
              <w:shd w:val="clear" w:color="auto" w:fill="auto"/>
              <w:tabs>
                <w:tab w:val="left" w:pos="863"/>
              </w:tabs>
              <w:spacing w:line="240" w:lineRule="auto"/>
              <w:ind w:left="360" w:hanging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BA69C8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      </w:r>
          </w:p>
          <w:p w:rsidR="00E650AD" w:rsidRPr="00BA69C8" w:rsidRDefault="00E650AD" w:rsidP="00BA69C8">
            <w:pPr>
              <w:pStyle w:val="3"/>
              <w:numPr>
                <w:ilvl w:val="0"/>
                <w:numId w:val="8"/>
              </w:numPr>
              <w:shd w:val="clear" w:color="auto" w:fill="auto"/>
              <w:tabs>
                <w:tab w:val="left" w:pos="863"/>
              </w:tabs>
              <w:spacing w:line="240" w:lineRule="auto"/>
              <w:ind w:left="360" w:hanging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BA69C8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владение физическими упражнениями разной функциональной направлен</w:t>
            </w:r>
            <w:r w:rsidRPr="00BA69C8">
              <w:rPr>
                <w:rStyle w:val="1"/>
                <w:rFonts w:ascii="Times New Roman" w:hAnsi="Times New Roman" w:cs="Times New Roman"/>
                <w:sz w:val="22"/>
                <w:szCs w:val="22"/>
              </w:rPr>
              <w:softHyphen/>
              <w:t>ности, использование их в режиме учебной и производственной деятельности с целью профилактики переутомления и сохранения высокой работоспособ</w:t>
            </w:r>
            <w:r w:rsidRPr="00BA69C8">
              <w:rPr>
                <w:rStyle w:val="1"/>
                <w:rFonts w:ascii="Times New Roman" w:hAnsi="Times New Roman" w:cs="Times New Roman"/>
                <w:sz w:val="22"/>
                <w:szCs w:val="22"/>
              </w:rPr>
              <w:softHyphen/>
              <w:t>ности;</w:t>
            </w:r>
          </w:p>
          <w:p w:rsidR="00435D1C" w:rsidRPr="00BA69C8" w:rsidRDefault="00E650AD" w:rsidP="00BA69C8">
            <w:pPr>
              <w:pStyle w:val="3"/>
              <w:numPr>
                <w:ilvl w:val="0"/>
                <w:numId w:val="8"/>
              </w:numPr>
              <w:tabs>
                <w:tab w:val="left" w:pos="667"/>
                <w:tab w:val="left" w:pos="863"/>
              </w:tabs>
              <w:spacing w:line="240" w:lineRule="auto"/>
              <w:ind w:left="360" w:hanging="360"/>
              <w:jc w:val="both"/>
              <w:rPr>
                <w:color w:val="000000"/>
                <w:sz w:val="22"/>
                <w:szCs w:val="22"/>
              </w:rPr>
            </w:pPr>
            <w:r w:rsidRPr="00BA69C8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владение техническими приемами и двигательными действиями базовых видов спорта, активное применение их в игровой и соревновательной деятель</w:t>
            </w:r>
            <w:r w:rsidRPr="00BA69C8">
              <w:rPr>
                <w:rStyle w:val="1"/>
                <w:rFonts w:ascii="Times New Roman" w:hAnsi="Times New Roman" w:cs="Times New Roman"/>
                <w:sz w:val="22"/>
                <w:szCs w:val="22"/>
              </w:rPr>
              <w:softHyphen/>
              <w:t>ности, готовность к выполнению нормативов Всероссийского физкультурно-</w:t>
            </w:r>
            <w:r w:rsidRPr="00BA69C8">
              <w:rPr>
                <w:rStyle w:val="1"/>
                <w:rFonts w:ascii="Times New Roman" w:hAnsi="Times New Roman" w:cs="Times New Roman"/>
                <w:sz w:val="22"/>
                <w:szCs w:val="22"/>
              </w:rPr>
              <w:softHyphen/>
              <w:t>спортивного комплекса «Готов к труду и обороне» (ГТО).</w:t>
            </w:r>
          </w:p>
        </w:tc>
        <w:tc>
          <w:tcPr>
            <w:tcW w:w="3362" w:type="dxa"/>
          </w:tcPr>
          <w:p w:rsidR="00280765" w:rsidRPr="00280765" w:rsidRDefault="00280765" w:rsidP="00280765">
            <w:pPr>
              <w:pStyle w:val="ac"/>
              <w:ind w:right="-2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280765">
              <w:rPr>
                <w:color w:val="000000"/>
                <w:sz w:val="22"/>
                <w:szCs w:val="22"/>
                <w:lang w:val="ru-RU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280765" w:rsidRPr="00280765" w:rsidRDefault="00280765" w:rsidP="00280765">
            <w:pPr>
              <w:pStyle w:val="ac"/>
              <w:spacing w:before="248"/>
              <w:ind w:right="-2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280765">
              <w:rPr>
                <w:color w:val="000000"/>
                <w:sz w:val="22"/>
                <w:szCs w:val="22"/>
                <w:lang w:val="ru-RU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280765" w:rsidRPr="00280765" w:rsidRDefault="00280765" w:rsidP="00280765">
            <w:pPr>
              <w:pStyle w:val="ac"/>
              <w:spacing w:before="248"/>
              <w:ind w:right="-2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280765">
              <w:rPr>
                <w:color w:val="000000"/>
                <w:sz w:val="22"/>
                <w:szCs w:val="22"/>
                <w:lang w:val="ru-RU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435D1C" w:rsidRPr="00BA69C8" w:rsidRDefault="00280765" w:rsidP="00280765">
            <w:pPr>
              <w:textAlignment w:val="baseline"/>
              <w:rPr>
                <w:color w:val="000000"/>
                <w:sz w:val="22"/>
                <w:szCs w:val="22"/>
              </w:rPr>
            </w:pPr>
            <w:r w:rsidRPr="00280765">
              <w:rPr>
                <w:color w:val="000000"/>
                <w:sz w:val="22"/>
                <w:szCs w:val="22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2020" w:type="dxa"/>
          </w:tcPr>
          <w:p w:rsidR="00280765" w:rsidRPr="00280765" w:rsidRDefault="00280765" w:rsidP="00280765">
            <w:pPr>
              <w:pStyle w:val="a4"/>
              <w:numPr>
                <w:ilvl w:val="0"/>
                <w:numId w:val="21"/>
              </w:numPr>
              <w:jc w:val="both"/>
              <w:rPr>
                <w:sz w:val="22"/>
                <w:szCs w:val="22"/>
              </w:rPr>
            </w:pPr>
            <w:r w:rsidRPr="00280765">
              <w:rPr>
                <w:sz w:val="22"/>
                <w:szCs w:val="22"/>
              </w:rPr>
              <w:t>наблюдение за выполнением практического задания (деятельностью студента).</w:t>
            </w:r>
          </w:p>
          <w:p w:rsidR="00280765" w:rsidRPr="00280765" w:rsidRDefault="00280765" w:rsidP="00280765">
            <w:pPr>
              <w:pStyle w:val="a4"/>
              <w:numPr>
                <w:ilvl w:val="0"/>
                <w:numId w:val="21"/>
              </w:numPr>
              <w:jc w:val="both"/>
              <w:rPr>
                <w:bCs/>
                <w:sz w:val="22"/>
                <w:szCs w:val="22"/>
              </w:rPr>
            </w:pPr>
            <w:r w:rsidRPr="00280765">
              <w:rPr>
                <w:bCs/>
                <w:sz w:val="22"/>
                <w:szCs w:val="22"/>
              </w:rPr>
              <w:t>Оценка  устного и письменного опроса.</w:t>
            </w:r>
          </w:p>
          <w:p w:rsidR="00280765" w:rsidRPr="00280765" w:rsidRDefault="00280765" w:rsidP="00280765">
            <w:pPr>
              <w:pStyle w:val="a4"/>
              <w:numPr>
                <w:ilvl w:val="0"/>
                <w:numId w:val="21"/>
              </w:numPr>
              <w:jc w:val="both"/>
              <w:rPr>
                <w:bCs/>
                <w:sz w:val="22"/>
                <w:szCs w:val="22"/>
              </w:rPr>
            </w:pPr>
            <w:r w:rsidRPr="00280765">
              <w:rPr>
                <w:bCs/>
                <w:sz w:val="22"/>
                <w:szCs w:val="22"/>
              </w:rPr>
              <w:t>Оценка тестирования.</w:t>
            </w:r>
          </w:p>
          <w:p w:rsidR="00280765" w:rsidRPr="00280765" w:rsidRDefault="00280765" w:rsidP="00280765">
            <w:pPr>
              <w:pStyle w:val="a4"/>
              <w:numPr>
                <w:ilvl w:val="0"/>
                <w:numId w:val="21"/>
              </w:numPr>
              <w:jc w:val="both"/>
              <w:rPr>
                <w:bCs/>
                <w:sz w:val="22"/>
                <w:szCs w:val="22"/>
              </w:rPr>
            </w:pPr>
            <w:r w:rsidRPr="00280765">
              <w:rPr>
                <w:bCs/>
                <w:sz w:val="22"/>
                <w:szCs w:val="22"/>
              </w:rPr>
              <w:t>Оценка самостоятельной работы.</w:t>
            </w:r>
          </w:p>
          <w:p w:rsidR="00280765" w:rsidRPr="00280765" w:rsidRDefault="00280765" w:rsidP="00280765">
            <w:pPr>
              <w:pStyle w:val="a4"/>
              <w:numPr>
                <w:ilvl w:val="0"/>
                <w:numId w:val="21"/>
              </w:numPr>
              <w:jc w:val="both"/>
              <w:rPr>
                <w:bCs/>
                <w:sz w:val="22"/>
                <w:szCs w:val="22"/>
              </w:rPr>
            </w:pPr>
            <w:r w:rsidRPr="00280765">
              <w:rPr>
                <w:bCs/>
                <w:sz w:val="22"/>
                <w:szCs w:val="22"/>
              </w:rPr>
              <w:t>Оценка  выполнения домашних заданий.</w:t>
            </w:r>
          </w:p>
          <w:p w:rsidR="00280765" w:rsidRPr="00280765" w:rsidRDefault="00280765" w:rsidP="00280765">
            <w:pPr>
              <w:pStyle w:val="a4"/>
              <w:numPr>
                <w:ilvl w:val="0"/>
                <w:numId w:val="21"/>
              </w:numPr>
              <w:jc w:val="both"/>
              <w:rPr>
                <w:bCs/>
                <w:sz w:val="22"/>
                <w:szCs w:val="22"/>
              </w:rPr>
            </w:pPr>
            <w:r w:rsidRPr="00280765">
              <w:rPr>
                <w:bCs/>
                <w:sz w:val="22"/>
                <w:szCs w:val="22"/>
              </w:rPr>
              <w:t>Оценка выполнения проекта.</w:t>
            </w:r>
          </w:p>
          <w:p w:rsidR="00280765" w:rsidRPr="00280765" w:rsidRDefault="00280765" w:rsidP="00280765">
            <w:pPr>
              <w:pStyle w:val="a4"/>
              <w:numPr>
                <w:ilvl w:val="0"/>
                <w:numId w:val="21"/>
              </w:numPr>
              <w:jc w:val="both"/>
              <w:rPr>
                <w:bCs/>
                <w:sz w:val="22"/>
                <w:szCs w:val="22"/>
              </w:rPr>
            </w:pPr>
            <w:r w:rsidRPr="00280765">
              <w:rPr>
                <w:bCs/>
                <w:sz w:val="22"/>
                <w:szCs w:val="22"/>
              </w:rPr>
              <w:t>Оценка  проведённого дифференцированного</w:t>
            </w:r>
          </w:p>
          <w:p w:rsidR="00280765" w:rsidRPr="00280765" w:rsidRDefault="00280765" w:rsidP="00280765">
            <w:pPr>
              <w:pStyle w:val="a4"/>
              <w:jc w:val="both"/>
              <w:rPr>
                <w:bCs/>
                <w:sz w:val="22"/>
                <w:szCs w:val="22"/>
              </w:rPr>
            </w:pPr>
            <w:r w:rsidRPr="00280765">
              <w:rPr>
                <w:bCs/>
                <w:sz w:val="22"/>
                <w:szCs w:val="22"/>
              </w:rPr>
              <w:t>зачета.</w:t>
            </w:r>
          </w:p>
          <w:p w:rsidR="00435D1C" w:rsidRPr="00BA69C8" w:rsidRDefault="00435D1C" w:rsidP="00280765">
            <w:pPr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</w:tbl>
    <w:p w:rsidR="007F5452" w:rsidRDefault="007F5452" w:rsidP="007F5452">
      <w:pPr>
        <w:rPr>
          <w:sz w:val="24"/>
          <w:szCs w:val="24"/>
        </w:rPr>
      </w:pPr>
    </w:p>
    <w:p w:rsidR="007F5452" w:rsidRPr="002E1C27" w:rsidRDefault="007F5452" w:rsidP="007F5452">
      <w:pPr>
        <w:rPr>
          <w:bCs/>
          <w:sz w:val="24"/>
          <w:szCs w:val="24"/>
        </w:rPr>
      </w:pPr>
      <w:r w:rsidRPr="002E1C27">
        <w:rPr>
          <w:sz w:val="24"/>
          <w:szCs w:val="24"/>
        </w:rPr>
        <w:t>Контроль и оценка</w:t>
      </w:r>
      <w:r w:rsidRPr="002E1C27">
        <w:rPr>
          <w:bCs/>
          <w:sz w:val="24"/>
          <w:szCs w:val="24"/>
        </w:rPr>
        <w:t xml:space="preserve"> результатов освоения обучающимися </w:t>
      </w:r>
      <w:r w:rsidR="00CA7520">
        <w:rPr>
          <w:sz w:val="24"/>
          <w:szCs w:val="24"/>
        </w:rPr>
        <w:t xml:space="preserve">учебного предмета </w:t>
      </w:r>
      <w:r w:rsidRPr="002E1C27">
        <w:rPr>
          <w:bCs/>
          <w:sz w:val="24"/>
          <w:szCs w:val="24"/>
        </w:rPr>
        <w:t>в части достижения личностных результатов:</w:t>
      </w:r>
    </w:p>
    <w:p w:rsidR="007F5452" w:rsidRDefault="007F5452" w:rsidP="007F5452">
      <w:pPr>
        <w:rPr>
          <w:bCs/>
          <w:color w:val="FF0000"/>
          <w:sz w:val="24"/>
          <w:szCs w:val="24"/>
        </w:rPr>
      </w:pPr>
    </w:p>
    <w:tbl>
      <w:tblPr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2"/>
        <w:gridCol w:w="4819"/>
        <w:gridCol w:w="3510"/>
      </w:tblGrid>
      <w:tr w:rsidR="007F5452" w:rsidRPr="00B85D87" w:rsidTr="00AE79A4">
        <w:trPr>
          <w:trHeight w:val="496"/>
        </w:trPr>
        <w:tc>
          <w:tcPr>
            <w:tcW w:w="584" w:type="pct"/>
            <w:vAlign w:val="center"/>
          </w:tcPr>
          <w:p w:rsidR="007F5452" w:rsidRPr="002E1C27" w:rsidRDefault="007F5452" w:rsidP="00AE79A4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2E1C27">
              <w:rPr>
                <w:b/>
                <w:bCs/>
                <w:i/>
                <w:sz w:val="24"/>
                <w:szCs w:val="24"/>
              </w:rPr>
              <w:t>Код ЛР</w:t>
            </w:r>
          </w:p>
        </w:tc>
        <w:tc>
          <w:tcPr>
            <w:tcW w:w="2555" w:type="pct"/>
            <w:vAlign w:val="center"/>
          </w:tcPr>
          <w:p w:rsidR="007F5452" w:rsidRPr="002E1C27" w:rsidRDefault="007F5452" w:rsidP="00AE79A4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2E1C27"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861" w:type="pct"/>
            <w:vAlign w:val="center"/>
          </w:tcPr>
          <w:p w:rsidR="007F5452" w:rsidRPr="002E1C27" w:rsidRDefault="007F5452" w:rsidP="00AE79A4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2E1C27">
              <w:rPr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7F5452" w:rsidRPr="00B85D87" w:rsidTr="00AE79A4">
        <w:trPr>
          <w:trHeight w:val="860"/>
        </w:trPr>
        <w:tc>
          <w:tcPr>
            <w:tcW w:w="584" w:type="pct"/>
          </w:tcPr>
          <w:p w:rsidR="007F5452" w:rsidRPr="002E1C27" w:rsidRDefault="007F5452" w:rsidP="00AE79A4">
            <w:pPr>
              <w:rPr>
                <w:sz w:val="24"/>
                <w:szCs w:val="24"/>
              </w:rPr>
            </w:pPr>
            <w:r w:rsidRPr="002E1C27">
              <w:rPr>
                <w:sz w:val="24"/>
                <w:szCs w:val="24"/>
              </w:rPr>
              <w:lastRenderedPageBreak/>
              <w:t>ЛР 3</w:t>
            </w:r>
          </w:p>
        </w:tc>
        <w:tc>
          <w:tcPr>
            <w:tcW w:w="2555" w:type="pct"/>
            <w:vMerge w:val="restart"/>
          </w:tcPr>
          <w:p w:rsidR="007F5452" w:rsidRPr="002E1C27" w:rsidRDefault="007F5452" w:rsidP="00AE79A4">
            <w:pPr>
              <w:rPr>
                <w:bCs/>
                <w:sz w:val="24"/>
                <w:szCs w:val="24"/>
              </w:rPr>
            </w:pPr>
            <w:r w:rsidRPr="002E1C27">
              <w:rPr>
                <w:bCs/>
                <w:sz w:val="24"/>
                <w:szCs w:val="24"/>
              </w:rPr>
              <w:t>Проявление дисциплинированности,  ответственности, умения организовать свою работу и работу в группе с соблюдением правил и норм ОТ и ТБ.</w:t>
            </w:r>
          </w:p>
          <w:p w:rsidR="007F5452" w:rsidRPr="002E1C27" w:rsidRDefault="007F5452" w:rsidP="00AE79A4">
            <w:pPr>
              <w:rPr>
                <w:sz w:val="24"/>
                <w:szCs w:val="24"/>
              </w:rPr>
            </w:pPr>
            <w:r w:rsidRPr="002E1C27">
              <w:rPr>
                <w:bCs/>
                <w:sz w:val="24"/>
                <w:szCs w:val="24"/>
              </w:rPr>
              <w:t>Демонстрация примеров своего ответственного гражданского поведения, проявления добросердечности.</w:t>
            </w:r>
          </w:p>
        </w:tc>
        <w:tc>
          <w:tcPr>
            <w:tcW w:w="1861" w:type="pct"/>
            <w:vMerge w:val="restart"/>
          </w:tcPr>
          <w:p w:rsidR="007F5452" w:rsidRPr="002E1C27" w:rsidRDefault="007F5452" w:rsidP="00AE79A4">
            <w:pPr>
              <w:rPr>
                <w:sz w:val="24"/>
                <w:szCs w:val="24"/>
              </w:rPr>
            </w:pPr>
          </w:p>
          <w:p w:rsidR="007F5452" w:rsidRPr="002E1C27" w:rsidRDefault="007F5452" w:rsidP="00AE79A4">
            <w:pPr>
              <w:rPr>
                <w:sz w:val="24"/>
                <w:szCs w:val="24"/>
              </w:rPr>
            </w:pPr>
            <w:r w:rsidRPr="002E1C27">
              <w:rPr>
                <w:sz w:val="24"/>
                <w:szCs w:val="24"/>
              </w:rPr>
              <w:t>Собеседование.</w:t>
            </w:r>
          </w:p>
          <w:p w:rsidR="007F5452" w:rsidRPr="002E1C27" w:rsidRDefault="007F5452" w:rsidP="00AE79A4">
            <w:pPr>
              <w:rPr>
                <w:sz w:val="24"/>
                <w:szCs w:val="24"/>
              </w:rPr>
            </w:pPr>
            <w:r w:rsidRPr="002E1C27">
              <w:rPr>
                <w:sz w:val="24"/>
                <w:szCs w:val="24"/>
              </w:rPr>
              <w:t>Работа на лекционных занятиях, комбинированных уроках.</w:t>
            </w:r>
          </w:p>
          <w:p w:rsidR="007F5452" w:rsidRPr="002E1C27" w:rsidRDefault="007F5452" w:rsidP="00AE79A4">
            <w:pPr>
              <w:rPr>
                <w:sz w:val="24"/>
                <w:szCs w:val="24"/>
              </w:rPr>
            </w:pPr>
            <w:r w:rsidRPr="002E1C27">
              <w:rPr>
                <w:sz w:val="24"/>
                <w:szCs w:val="24"/>
              </w:rPr>
              <w:t>Работа на лабораторно-практических занятиях, выполнение контрольных, самостоятельных, тестовых работ.</w:t>
            </w:r>
          </w:p>
          <w:p w:rsidR="007F5452" w:rsidRPr="002E1C27" w:rsidRDefault="007F5452" w:rsidP="00AE79A4">
            <w:pPr>
              <w:rPr>
                <w:sz w:val="24"/>
                <w:szCs w:val="24"/>
              </w:rPr>
            </w:pPr>
            <w:r w:rsidRPr="002E1C27">
              <w:rPr>
                <w:sz w:val="24"/>
                <w:szCs w:val="24"/>
              </w:rPr>
              <w:t>Работа над индивидуальными проектами.</w:t>
            </w:r>
          </w:p>
          <w:p w:rsidR="007F5452" w:rsidRPr="002E1C27" w:rsidRDefault="007F5452" w:rsidP="00AE79A4">
            <w:pPr>
              <w:rPr>
                <w:sz w:val="24"/>
                <w:szCs w:val="24"/>
              </w:rPr>
            </w:pPr>
            <w:r w:rsidRPr="002E1C27">
              <w:rPr>
                <w:sz w:val="24"/>
                <w:szCs w:val="24"/>
              </w:rPr>
              <w:t>Участие во внеаудиторных/конкурсных мероприятиях (олимпиады, конкурсы, викторины, чемпионаты и пр.)</w:t>
            </w:r>
          </w:p>
          <w:p w:rsidR="007F5452" w:rsidRPr="002E1C27" w:rsidRDefault="007F5452" w:rsidP="00AE79A4">
            <w:pPr>
              <w:rPr>
                <w:sz w:val="24"/>
                <w:szCs w:val="24"/>
              </w:rPr>
            </w:pPr>
            <w:r w:rsidRPr="002E1C27">
              <w:rPr>
                <w:sz w:val="24"/>
                <w:szCs w:val="24"/>
              </w:rPr>
              <w:t>Выполнение учебной/производственной практики</w:t>
            </w:r>
          </w:p>
          <w:p w:rsidR="007F5452" w:rsidRPr="002E1C27" w:rsidRDefault="007F5452" w:rsidP="00AE79A4">
            <w:pPr>
              <w:rPr>
                <w:sz w:val="24"/>
                <w:szCs w:val="24"/>
              </w:rPr>
            </w:pPr>
          </w:p>
        </w:tc>
      </w:tr>
      <w:tr w:rsidR="007F5452" w:rsidRPr="00B85D87" w:rsidTr="00AE79A4">
        <w:trPr>
          <w:trHeight w:val="1150"/>
        </w:trPr>
        <w:tc>
          <w:tcPr>
            <w:tcW w:w="584" w:type="pct"/>
          </w:tcPr>
          <w:p w:rsidR="007F5452" w:rsidRPr="002E1C27" w:rsidRDefault="007F5452" w:rsidP="00AE79A4">
            <w:r w:rsidRPr="002E1C27">
              <w:rPr>
                <w:sz w:val="24"/>
                <w:szCs w:val="24"/>
              </w:rPr>
              <w:t>ЛР 7</w:t>
            </w:r>
          </w:p>
        </w:tc>
        <w:tc>
          <w:tcPr>
            <w:tcW w:w="2555" w:type="pct"/>
            <w:vMerge/>
          </w:tcPr>
          <w:p w:rsidR="007F5452" w:rsidRPr="00A13568" w:rsidRDefault="007F5452" w:rsidP="00AE79A4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861" w:type="pct"/>
            <w:vMerge/>
          </w:tcPr>
          <w:p w:rsidR="007F5452" w:rsidRPr="00A13568" w:rsidRDefault="007F5452" w:rsidP="00AE79A4">
            <w:pPr>
              <w:rPr>
                <w:color w:val="FF0000"/>
                <w:sz w:val="24"/>
                <w:szCs w:val="24"/>
              </w:rPr>
            </w:pPr>
          </w:p>
        </w:tc>
      </w:tr>
      <w:tr w:rsidR="007F5452" w:rsidRPr="002E1C27" w:rsidTr="00AE79A4">
        <w:trPr>
          <w:trHeight w:val="280"/>
        </w:trPr>
        <w:tc>
          <w:tcPr>
            <w:tcW w:w="584" w:type="pct"/>
          </w:tcPr>
          <w:p w:rsidR="007F5452" w:rsidRPr="002E1C27" w:rsidRDefault="007F5452" w:rsidP="00AE79A4">
            <w:r w:rsidRPr="002E1C27">
              <w:rPr>
                <w:sz w:val="24"/>
                <w:szCs w:val="24"/>
              </w:rPr>
              <w:t>ЛР 8</w:t>
            </w:r>
          </w:p>
        </w:tc>
        <w:tc>
          <w:tcPr>
            <w:tcW w:w="2555" w:type="pct"/>
            <w:vMerge/>
          </w:tcPr>
          <w:p w:rsidR="007F5452" w:rsidRPr="002E1C27" w:rsidRDefault="007F5452" w:rsidP="00AE79A4">
            <w:pPr>
              <w:rPr>
                <w:sz w:val="24"/>
                <w:szCs w:val="24"/>
              </w:rPr>
            </w:pPr>
          </w:p>
        </w:tc>
        <w:tc>
          <w:tcPr>
            <w:tcW w:w="1861" w:type="pct"/>
            <w:vMerge/>
          </w:tcPr>
          <w:p w:rsidR="007F5452" w:rsidRPr="002E1C27" w:rsidRDefault="007F5452" w:rsidP="00AE79A4">
            <w:pPr>
              <w:rPr>
                <w:sz w:val="24"/>
                <w:szCs w:val="24"/>
              </w:rPr>
            </w:pPr>
          </w:p>
        </w:tc>
      </w:tr>
      <w:tr w:rsidR="007F5452" w:rsidRPr="002E1C27" w:rsidTr="00AE79A4">
        <w:trPr>
          <w:trHeight w:val="570"/>
        </w:trPr>
        <w:tc>
          <w:tcPr>
            <w:tcW w:w="584" w:type="pct"/>
          </w:tcPr>
          <w:p w:rsidR="007F5452" w:rsidRPr="002E1C27" w:rsidRDefault="007F5452" w:rsidP="00AE79A4">
            <w:r w:rsidRPr="002E1C27">
              <w:rPr>
                <w:sz w:val="24"/>
                <w:szCs w:val="24"/>
              </w:rPr>
              <w:t>ЛР 10</w:t>
            </w:r>
          </w:p>
        </w:tc>
        <w:tc>
          <w:tcPr>
            <w:tcW w:w="2555" w:type="pct"/>
            <w:vMerge w:val="restart"/>
          </w:tcPr>
          <w:p w:rsidR="007F5452" w:rsidRPr="002E1C27" w:rsidRDefault="007F5452" w:rsidP="00AE79A4">
            <w:pPr>
              <w:rPr>
                <w:sz w:val="24"/>
                <w:szCs w:val="24"/>
              </w:rPr>
            </w:pPr>
            <w:r w:rsidRPr="002E1C27">
              <w:rPr>
                <w:bCs/>
                <w:sz w:val="24"/>
                <w:szCs w:val="24"/>
              </w:rPr>
              <w:t>Проявление дисциплинированности,  ответственности, самостоятельности, умения доносить информацию до аудитории, участвовать в дискуссии, отстаивать свою точку зрения, анализировать и обобщать информацию</w:t>
            </w:r>
          </w:p>
        </w:tc>
        <w:tc>
          <w:tcPr>
            <w:tcW w:w="1861" w:type="pct"/>
            <w:vMerge/>
          </w:tcPr>
          <w:p w:rsidR="007F5452" w:rsidRPr="002E1C27" w:rsidRDefault="007F5452" w:rsidP="00AE79A4">
            <w:pPr>
              <w:rPr>
                <w:sz w:val="24"/>
                <w:szCs w:val="24"/>
              </w:rPr>
            </w:pPr>
          </w:p>
        </w:tc>
      </w:tr>
      <w:tr w:rsidR="007F5452" w:rsidRPr="002E1C27" w:rsidTr="00AE79A4">
        <w:trPr>
          <w:trHeight w:val="280"/>
        </w:trPr>
        <w:tc>
          <w:tcPr>
            <w:tcW w:w="584" w:type="pct"/>
          </w:tcPr>
          <w:p w:rsidR="007F5452" w:rsidRPr="002E1C27" w:rsidRDefault="007F5452" w:rsidP="00AE79A4">
            <w:r w:rsidRPr="002E1C27">
              <w:rPr>
                <w:sz w:val="24"/>
                <w:szCs w:val="24"/>
              </w:rPr>
              <w:t>ЛР 11</w:t>
            </w:r>
          </w:p>
        </w:tc>
        <w:tc>
          <w:tcPr>
            <w:tcW w:w="2555" w:type="pct"/>
            <w:vMerge/>
          </w:tcPr>
          <w:p w:rsidR="007F5452" w:rsidRPr="002E1C27" w:rsidRDefault="007F5452" w:rsidP="00AE79A4">
            <w:pPr>
              <w:rPr>
                <w:sz w:val="24"/>
                <w:szCs w:val="24"/>
              </w:rPr>
            </w:pPr>
          </w:p>
        </w:tc>
        <w:tc>
          <w:tcPr>
            <w:tcW w:w="1861" w:type="pct"/>
            <w:vMerge/>
          </w:tcPr>
          <w:p w:rsidR="007F5452" w:rsidRPr="002E1C27" w:rsidRDefault="007F5452" w:rsidP="00AE79A4">
            <w:pPr>
              <w:rPr>
                <w:sz w:val="24"/>
                <w:szCs w:val="24"/>
              </w:rPr>
            </w:pPr>
          </w:p>
        </w:tc>
      </w:tr>
      <w:tr w:rsidR="007F5452" w:rsidRPr="002E1C27" w:rsidTr="00AE79A4">
        <w:trPr>
          <w:trHeight w:val="2310"/>
        </w:trPr>
        <w:tc>
          <w:tcPr>
            <w:tcW w:w="584" w:type="pct"/>
          </w:tcPr>
          <w:p w:rsidR="007F5452" w:rsidRPr="002E1C27" w:rsidRDefault="007F5452" w:rsidP="00AE79A4">
            <w:r w:rsidRPr="002E1C27">
              <w:rPr>
                <w:sz w:val="24"/>
                <w:szCs w:val="24"/>
              </w:rPr>
              <w:t>ЛР 12</w:t>
            </w:r>
          </w:p>
        </w:tc>
        <w:tc>
          <w:tcPr>
            <w:tcW w:w="2555" w:type="pct"/>
            <w:vMerge/>
          </w:tcPr>
          <w:p w:rsidR="007F5452" w:rsidRPr="002E1C27" w:rsidRDefault="007F5452" w:rsidP="00AE79A4">
            <w:pPr>
              <w:rPr>
                <w:sz w:val="24"/>
                <w:szCs w:val="24"/>
              </w:rPr>
            </w:pPr>
          </w:p>
        </w:tc>
        <w:tc>
          <w:tcPr>
            <w:tcW w:w="1861" w:type="pct"/>
            <w:vMerge/>
          </w:tcPr>
          <w:p w:rsidR="007F5452" w:rsidRPr="002E1C27" w:rsidRDefault="007F5452" w:rsidP="00AE79A4">
            <w:pPr>
              <w:rPr>
                <w:sz w:val="24"/>
                <w:szCs w:val="24"/>
              </w:rPr>
            </w:pPr>
          </w:p>
        </w:tc>
      </w:tr>
    </w:tbl>
    <w:p w:rsidR="007F5452" w:rsidRPr="002E1C27" w:rsidRDefault="007F5452" w:rsidP="007F5452"/>
    <w:p w:rsidR="007F5452" w:rsidRPr="002E1C27" w:rsidRDefault="007F5452" w:rsidP="007F5452">
      <w:pPr>
        <w:shd w:val="clear" w:color="auto" w:fill="FFFFFF"/>
        <w:spacing w:before="230" w:line="288" w:lineRule="auto"/>
        <w:ind w:left="110"/>
        <w:jc w:val="both"/>
      </w:pPr>
    </w:p>
    <w:p w:rsidR="00435D1C" w:rsidRPr="00754B3C" w:rsidRDefault="00435D1C" w:rsidP="00754B3C">
      <w:pPr>
        <w:shd w:val="clear" w:color="auto" w:fill="FFFFFF"/>
        <w:spacing w:before="230" w:line="288" w:lineRule="auto"/>
        <w:ind w:left="110"/>
        <w:jc w:val="both"/>
      </w:pPr>
    </w:p>
    <w:sectPr w:rsidR="00435D1C" w:rsidRPr="00754B3C" w:rsidSect="00AE23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2EA" w:rsidRDefault="00A962EA" w:rsidP="00C229B4">
      <w:r>
        <w:separator/>
      </w:r>
    </w:p>
  </w:endnote>
  <w:endnote w:type="continuationSeparator" w:id="0">
    <w:p w:rsidR="00A962EA" w:rsidRDefault="00A962EA" w:rsidP="00C229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04316"/>
      <w:docPartObj>
        <w:docPartGallery w:val="Page Numbers (Bottom of Page)"/>
        <w:docPartUnique/>
      </w:docPartObj>
    </w:sdtPr>
    <w:sdtContent>
      <w:p w:rsidR="00C229B4" w:rsidRDefault="00A040F5">
        <w:pPr>
          <w:pStyle w:val="aa"/>
          <w:jc w:val="right"/>
        </w:pPr>
        <w:fldSimple w:instr=" PAGE   \* MERGEFORMAT ">
          <w:r w:rsidR="00975F61">
            <w:rPr>
              <w:noProof/>
            </w:rPr>
            <w:t>2</w:t>
          </w:r>
        </w:fldSimple>
      </w:p>
    </w:sdtContent>
  </w:sdt>
  <w:p w:rsidR="00C229B4" w:rsidRDefault="00C229B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2EA" w:rsidRDefault="00A962EA" w:rsidP="00C229B4">
      <w:r>
        <w:separator/>
      </w:r>
    </w:p>
  </w:footnote>
  <w:footnote w:type="continuationSeparator" w:id="0">
    <w:p w:rsidR="00A962EA" w:rsidRDefault="00A962EA" w:rsidP="00C229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55A6F35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78A718B"/>
    <w:multiLevelType w:val="hybridMultilevel"/>
    <w:tmpl w:val="75885DC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89B5E69"/>
    <w:multiLevelType w:val="multilevel"/>
    <w:tmpl w:val="5ADC3D5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F0597C"/>
    <w:multiLevelType w:val="hybridMultilevel"/>
    <w:tmpl w:val="4AD08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AB15D5"/>
    <w:multiLevelType w:val="hybridMultilevel"/>
    <w:tmpl w:val="A6F0B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753B30"/>
    <w:multiLevelType w:val="multilevel"/>
    <w:tmpl w:val="B0F08E46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2D2814"/>
    <w:multiLevelType w:val="hybridMultilevel"/>
    <w:tmpl w:val="F6C8F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EA9CC2">
      <w:numFmt w:val="bullet"/>
      <w:lvlText w:val="•"/>
      <w:lvlJc w:val="left"/>
      <w:pPr>
        <w:ind w:left="1995" w:hanging="91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06046C"/>
    <w:multiLevelType w:val="multilevel"/>
    <w:tmpl w:val="BCBE637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F60379A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40DC6A6F"/>
    <w:multiLevelType w:val="multilevel"/>
    <w:tmpl w:val="DC28AB6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1AB4695"/>
    <w:multiLevelType w:val="hybridMultilevel"/>
    <w:tmpl w:val="AD5E78BE"/>
    <w:lvl w:ilvl="0" w:tplc="B3043470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F0476C"/>
    <w:multiLevelType w:val="multilevel"/>
    <w:tmpl w:val="93849D9E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AE67395"/>
    <w:multiLevelType w:val="multilevel"/>
    <w:tmpl w:val="BCBE637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BC67232"/>
    <w:multiLevelType w:val="multilevel"/>
    <w:tmpl w:val="61EAC67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E2918B8"/>
    <w:multiLevelType w:val="hybridMultilevel"/>
    <w:tmpl w:val="B69E7BB2"/>
    <w:lvl w:ilvl="0" w:tplc="456CBF5C">
      <w:start w:val="1"/>
      <w:numFmt w:val="decimal"/>
      <w:lvlText w:val="%1."/>
      <w:lvlJc w:val="left"/>
      <w:pPr>
        <w:ind w:left="783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6">
    <w:nsid w:val="6B1A2316"/>
    <w:multiLevelType w:val="hybridMultilevel"/>
    <w:tmpl w:val="59765CEC"/>
    <w:lvl w:ilvl="0" w:tplc="25CC7EB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DE668D8"/>
    <w:multiLevelType w:val="hybridMultilevel"/>
    <w:tmpl w:val="C51A0760"/>
    <w:lvl w:ilvl="0" w:tplc="50AEB444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4E42A7E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9">
    <w:nsid w:val="797434E6"/>
    <w:multiLevelType w:val="hybridMultilevel"/>
    <w:tmpl w:val="57B0590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Arial" w:hAnsi="Arial" w:cs="Arial" w:hint="default"/>
        </w:rPr>
      </w:lvl>
    </w:lvlOverride>
  </w:num>
  <w:num w:numId="3">
    <w:abstractNumId w:val="18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54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153"/>
        <w:lvlJc w:val="left"/>
        <w:rPr>
          <w:rFonts w:ascii="Arial" w:hAnsi="Arial" w:cs="Arial" w:hint="default"/>
        </w:rPr>
      </w:lvl>
    </w:lvlOverride>
  </w:num>
  <w:num w:numId="6">
    <w:abstractNumId w:val="15"/>
  </w:num>
  <w:num w:numId="7">
    <w:abstractNumId w:val="7"/>
  </w:num>
  <w:num w:numId="8">
    <w:abstractNumId w:val="6"/>
  </w:num>
  <w:num w:numId="9">
    <w:abstractNumId w:val="9"/>
  </w:num>
  <w:num w:numId="10">
    <w:abstractNumId w:val="16"/>
  </w:num>
  <w:num w:numId="11">
    <w:abstractNumId w:val="2"/>
  </w:num>
  <w:num w:numId="12">
    <w:abstractNumId w:val="17"/>
  </w:num>
  <w:num w:numId="13">
    <w:abstractNumId w:val="19"/>
  </w:num>
  <w:num w:numId="14">
    <w:abstractNumId w:val="14"/>
  </w:num>
  <w:num w:numId="15">
    <w:abstractNumId w:val="3"/>
  </w:num>
  <w:num w:numId="16">
    <w:abstractNumId w:val="10"/>
  </w:num>
  <w:num w:numId="17">
    <w:abstractNumId w:val="13"/>
  </w:num>
  <w:num w:numId="18">
    <w:abstractNumId w:val="8"/>
  </w:num>
  <w:num w:numId="19">
    <w:abstractNumId w:val="12"/>
  </w:num>
  <w:num w:numId="20">
    <w:abstractNumId w:val="11"/>
  </w:num>
  <w:num w:numId="21">
    <w:abstractNumId w:val="5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4B8F"/>
    <w:rsid w:val="00012CF1"/>
    <w:rsid w:val="00030519"/>
    <w:rsid w:val="00031BED"/>
    <w:rsid w:val="000417A6"/>
    <w:rsid w:val="00097D77"/>
    <w:rsid w:val="00107BBE"/>
    <w:rsid w:val="0014496F"/>
    <w:rsid w:val="00161C77"/>
    <w:rsid w:val="001630A7"/>
    <w:rsid w:val="00174B8F"/>
    <w:rsid w:val="001D2FE7"/>
    <w:rsid w:val="001D767B"/>
    <w:rsid w:val="001F120A"/>
    <w:rsid w:val="001F5C0B"/>
    <w:rsid w:val="00221B04"/>
    <w:rsid w:val="00224E5E"/>
    <w:rsid w:val="00230940"/>
    <w:rsid w:val="00280765"/>
    <w:rsid w:val="00280774"/>
    <w:rsid w:val="00293EAA"/>
    <w:rsid w:val="00296746"/>
    <w:rsid w:val="002B7396"/>
    <w:rsid w:val="002D076E"/>
    <w:rsid w:val="002F7267"/>
    <w:rsid w:val="003246D8"/>
    <w:rsid w:val="0032552E"/>
    <w:rsid w:val="003339C8"/>
    <w:rsid w:val="00342282"/>
    <w:rsid w:val="00345A04"/>
    <w:rsid w:val="003D1BA9"/>
    <w:rsid w:val="003E25F9"/>
    <w:rsid w:val="003E6C6C"/>
    <w:rsid w:val="0040473F"/>
    <w:rsid w:val="00426D50"/>
    <w:rsid w:val="00435D1C"/>
    <w:rsid w:val="00445A3B"/>
    <w:rsid w:val="00485281"/>
    <w:rsid w:val="004C5A37"/>
    <w:rsid w:val="004C5CB8"/>
    <w:rsid w:val="00520AD8"/>
    <w:rsid w:val="005229C1"/>
    <w:rsid w:val="00527401"/>
    <w:rsid w:val="0056395D"/>
    <w:rsid w:val="00564AC7"/>
    <w:rsid w:val="005729CA"/>
    <w:rsid w:val="0057305C"/>
    <w:rsid w:val="00593A76"/>
    <w:rsid w:val="005D641D"/>
    <w:rsid w:val="00605B8F"/>
    <w:rsid w:val="00611351"/>
    <w:rsid w:val="00623250"/>
    <w:rsid w:val="006835A8"/>
    <w:rsid w:val="00693DDC"/>
    <w:rsid w:val="006D23EA"/>
    <w:rsid w:val="006F0C66"/>
    <w:rsid w:val="00702828"/>
    <w:rsid w:val="00706B6A"/>
    <w:rsid w:val="00716B89"/>
    <w:rsid w:val="00724F87"/>
    <w:rsid w:val="00731AD4"/>
    <w:rsid w:val="0074397F"/>
    <w:rsid w:val="00754B3C"/>
    <w:rsid w:val="0075647E"/>
    <w:rsid w:val="00784232"/>
    <w:rsid w:val="007D715B"/>
    <w:rsid w:val="007F1B1A"/>
    <w:rsid w:val="007F5452"/>
    <w:rsid w:val="007F555D"/>
    <w:rsid w:val="008027D4"/>
    <w:rsid w:val="008078B9"/>
    <w:rsid w:val="008127D3"/>
    <w:rsid w:val="00835196"/>
    <w:rsid w:val="00836475"/>
    <w:rsid w:val="00846F66"/>
    <w:rsid w:val="00847D11"/>
    <w:rsid w:val="0085436F"/>
    <w:rsid w:val="008A177D"/>
    <w:rsid w:val="008C6CCE"/>
    <w:rsid w:val="009252FD"/>
    <w:rsid w:val="00944D3D"/>
    <w:rsid w:val="00946F43"/>
    <w:rsid w:val="009600BE"/>
    <w:rsid w:val="00975F61"/>
    <w:rsid w:val="00977CAB"/>
    <w:rsid w:val="00992841"/>
    <w:rsid w:val="009C5A61"/>
    <w:rsid w:val="009D32B2"/>
    <w:rsid w:val="009D3992"/>
    <w:rsid w:val="009D7478"/>
    <w:rsid w:val="00A040F5"/>
    <w:rsid w:val="00A05F06"/>
    <w:rsid w:val="00A103CB"/>
    <w:rsid w:val="00A26461"/>
    <w:rsid w:val="00A448DD"/>
    <w:rsid w:val="00A81817"/>
    <w:rsid w:val="00A856E1"/>
    <w:rsid w:val="00A962EA"/>
    <w:rsid w:val="00A97CAD"/>
    <w:rsid w:val="00AE2339"/>
    <w:rsid w:val="00B30C0D"/>
    <w:rsid w:val="00B33330"/>
    <w:rsid w:val="00B83B32"/>
    <w:rsid w:val="00BA69C8"/>
    <w:rsid w:val="00BF7CF0"/>
    <w:rsid w:val="00C229B4"/>
    <w:rsid w:val="00C609A1"/>
    <w:rsid w:val="00C648EA"/>
    <w:rsid w:val="00C70E4F"/>
    <w:rsid w:val="00CA7520"/>
    <w:rsid w:val="00CC139D"/>
    <w:rsid w:val="00D06958"/>
    <w:rsid w:val="00D35F22"/>
    <w:rsid w:val="00D608F8"/>
    <w:rsid w:val="00DD2E42"/>
    <w:rsid w:val="00DF334D"/>
    <w:rsid w:val="00DF3A60"/>
    <w:rsid w:val="00E60714"/>
    <w:rsid w:val="00E626FD"/>
    <w:rsid w:val="00E650AD"/>
    <w:rsid w:val="00E92E46"/>
    <w:rsid w:val="00EB6216"/>
    <w:rsid w:val="00ED3202"/>
    <w:rsid w:val="00F0286C"/>
    <w:rsid w:val="00F332C3"/>
    <w:rsid w:val="00F454A8"/>
    <w:rsid w:val="00F74399"/>
    <w:rsid w:val="00F90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B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4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Содержание. 2 уровень"/>
    <w:basedOn w:val="a"/>
    <w:link w:val="a5"/>
    <w:uiPriority w:val="34"/>
    <w:qFormat/>
    <w:rsid w:val="00A448DD"/>
    <w:pPr>
      <w:ind w:left="720"/>
      <w:contextualSpacing/>
    </w:pPr>
  </w:style>
  <w:style w:type="paragraph" w:customStyle="1" w:styleId="Style22">
    <w:name w:val="Style22"/>
    <w:basedOn w:val="a"/>
    <w:uiPriority w:val="99"/>
    <w:rsid w:val="005229C1"/>
    <w:pPr>
      <w:spacing w:line="233" w:lineRule="exact"/>
      <w:ind w:firstLine="288"/>
      <w:jc w:val="both"/>
    </w:pPr>
    <w:rPr>
      <w:rFonts w:ascii="Franklin Gothic Medium" w:hAnsi="Franklin Gothic Medium" w:cstheme="minorBidi"/>
      <w:sz w:val="24"/>
      <w:szCs w:val="24"/>
    </w:rPr>
  </w:style>
  <w:style w:type="character" w:customStyle="1" w:styleId="FontStyle75">
    <w:name w:val="Font Style75"/>
    <w:basedOn w:val="a0"/>
    <w:uiPriority w:val="99"/>
    <w:rsid w:val="005229C1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a6">
    <w:name w:val="Основной текст_"/>
    <w:basedOn w:val="a0"/>
    <w:link w:val="3"/>
    <w:rsid w:val="00097D77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character" w:customStyle="1" w:styleId="1">
    <w:name w:val="Основной текст1"/>
    <w:basedOn w:val="a6"/>
    <w:rsid w:val="00097D77"/>
    <w:rPr>
      <w:color w:val="000000"/>
      <w:spacing w:val="0"/>
      <w:w w:val="100"/>
      <w:position w:val="0"/>
      <w:lang w:val="ru-RU"/>
    </w:rPr>
  </w:style>
  <w:style w:type="paragraph" w:customStyle="1" w:styleId="3">
    <w:name w:val="Основной текст3"/>
    <w:basedOn w:val="a"/>
    <w:link w:val="a6"/>
    <w:rsid w:val="00097D77"/>
    <w:pPr>
      <w:shd w:val="clear" w:color="auto" w:fill="FFFFFF"/>
      <w:autoSpaceDE/>
      <w:autoSpaceDN/>
      <w:adjustRightInd/>
      <w:spacing w:line="221" w:lineRule="exact"/>
      <w:ind w:hanging="540"/>
    </w:pPr>
    <w:rPr>
      <w:rFonts w:ascii="Century Schoolbook" w:eastAsia="Century Schoolbook" w:hAnsi="Century Schoolbook" w:cs="Century Schoolbook"/>
      <w:lang w:eastAsia="en-US"/>
    </w:rPr>
  </w:style>
  <w:style w:type="character" w:customStyle="1" w:styleId="4">
    <w:name w:val="Основной текст (4)"/>
    <w:basedOn w:val="a0"/>
    <w:rsid w:val="00B3333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40">
    <w:name w:val="Основной текст (4) + Не курсив"/>
    <w:basedOn w:val="a0"/>
    <w:rsid w:val="00B3333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styleId="a7">
    <w:name w:val="Hyperlink"/>
    <w:basedOn w:val="a0"/>
    <w:rsid w:val="00693DDC"/>
    <w:rPr>
      <w:color w:val="0000FF"/>
      <w:u w:val="single"/>
    </w:rPr>
  </w:style>
  <w:style w:type="character" w:customStyle="1" w:styleId="7">
    <w:name w:val="Основной текст (7)"/>
    <w:basedOn w:val="a0"/>
    <w:rsid w:val="00693DDC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C229B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229B4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229B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229B4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c">
    <w:name w:val="Normal (Web)"/>
    <w:aliases w:val="Обычный (Web),Обычный (веб)1"/>
    <w:basedOn w:val="a"/>
    <w:uiPriority w:val="99"/>
    <w:qFormat/>
    <w:rsid w:val="00280765"/>
    <w:pPr>
      <w:autoSpaceDE/>
      <w:autoSpaceDN/>
      <w:adjustRightInd/>
    </w:pPr>
    <w:rPr>
      <w:sz w:val="24"/>
      <w:szCs w:val="24"/>
      <w:lang w:val="en-US" w:eastAsia="nl-NL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locked/>
    <w:rsid w:val="00280765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0282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0282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9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olympic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edu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instm.gov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goup32441.naro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17</Pages>
  <Words>4116</Words>
  <Characters>23462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Дарья Е. Причислова</cp:lastModifiedBy>
  <cp:revision>27</cp:revision>
  <dcterms:created xsi:type="dcterms:W3CDTF">2020-09-02T09:28:00Z</dcterms:created>
  <dcterms:modified xsi:type="dcterms:W3CDTF">2024-10-08T05:46:00Z</dcterms:modified>
</cp:coreProperties>
</file>